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EC4DC" w14:textId="4E0F7DAD" w:rsidR="002771A7" w:rsidRPr="00AB3896" w:rsidRDefault="002771A7" w:rsidP="002771A7">
      <w:pPr>
        <w:pStyle w:val="NoSpacing"/>
        <w:ind w:left="3492"/>
        <w:jc w:val="right"/>
        <w:rPr>
          <w:rFonts w:ascii="Arial" w:hAnsi="Arial" w:cs="Arial"/>
          <w:szCs w:val="20"/>
          <w:lang w:val="sr-Latn-RS"/>
        </w:rPr>
      </w:pPr>
      <w:r w:rsidRPr="0016367D">
        <w:rPr>
          <w:rFonts w:ascii="Arial" w:hAnsi="Arial" w:cs="Arial"/>
          <w:szCs w:val="20"/>
          <w:lang w:val="sr-Cyrl-RS"/>
        </w:rPr>
        <w:t>W5</w:t>
      </w:r>
      <w:r w:rsidR="0016367D" w:rsidRPr="0016367D">
        <w:rPr>
          <w:rFonts w:ascii="Arial" w:hAnsi="Arial" w:cs="Arial"/>
          <w:sz w:val="14"/>
          <w:szCs w:val="14"/>
          <w:lang w:val="sr-Cyrl-RS"/>
        </w:rPr>
        <w:t>.26.</w:t>
      </w:r>
      <w:r w:rsidR="00AB3896">
        <w:rPr>
          <w:rFonts w:ascii="Arial" w:hAnsi="Arial" w:cs="Arial"/>
          <w:sz w:val="14"/>
          <w:szCs w:val="14"/>
          <w:lang w:val="sr-Latn-RS"/>
        </w:rPr>
        <w:t>2</w:t>
      </w:r>
    </w:p>
    <w:p w14:paraId="409B771E" w14:textId="77777777" w:rsidR="002771A7" w:rsidRPr="0016367D" w:rsidRDefault="002771A7" w:rsidP="002771A7">
      <w:pPr>
        <w:pStyle w:val="NoSpacing"/>
        <w:ind w:left="3492"/>
        <w:rPr>
          <w:rFonts w:ascii="Arial" w:hAnsi="Arial" w:cs="Arial"/>
          <w:sz w:val="18"/>
          <w:szCs w:val="18"/>
          <w:lang w:val="sr-Cyrl-RS"/>
        </w:rPr>
      </w:pPr>
    </w:p>
    <w:p w14:paraId="7C7D6802" w14:textId="6E1348DA" w:rsidR="002771A7" w:rsidRPr="00722A3E" w:rsidRDefault="002771A7" w:rsidP="002771A7">
      <w:pPr>
        <w:pStyle w:val="NoSpacing"/>
        <w:ind w:left="3492"/>
        <w:rPr>
          <w:rFonts w:ascii="Arial" w:hAnsi="Arial" w:cs="Arial"/>
          <w:szCs w:val="20"/>
          <w:lang w:val="sr-Cyrl-RS"/>
        </w:rPr>
      </w:pPr>
      <w:r w:rsidRPr="00722A3E">
        <w:rPr>
          <w:rFonts w:ascii="Arial" w:hAnsi="Arial" w:cs="Arial"/>
          <w:szCs w:val="20"/>
          <w:lang w:val="sr-Cyrl-RS"/>
        </w:rPr>
        <w:t xml:space="preserve">РЕПУБЛИКА СРБИЈА </w:t>
      </w:r>
    </w:p>
    <w:p w14:paraId="720C20B1" w14:textId="77777777" w:rsidR="002771A7" w:rsidRPr="00722A3E" w:rsidRDefault="002771A7" w:rsidP="002771A7">
      <w:pPr>
        <w:pStyle w:val="NoSpacing"/>
        <w:ind w:left="3492"/>
        <w:rPr>
          <w:rFonts w:ascii="Arial" w:hAnsi="Arial" w:cs="Arial"/>
          <w:szCs w:val="20"/>
          <w:lang w:val="sr-Cyrl-RS"/>
        </w:rPr>
      </w:pPr>
      <w:r w:rsidRPr="00722A3E">
        <w:rPr>
          <w:rFonts w:ascii="Arial" w:hAnsi="Arial" w:cs="Arial"/>
          <w:szCs w:val="20"/>
          <w:lang w:val="sr-Cyrl-RS"/>
        </w:rPr>
        <w:t>АУТОНОМНА ПОКРАЈИНА ВОЈВОДИНА</w:t>
      </w:r>
    </w:p>
    <w:p w14:paraId="564F0BD4" w14:textId="77777777" w:rsidR="002771A7" w:rsidRPr="00722A3E" w:rsidRDefault="002771A7" w:rsidP="002771A7">
      <w:pPr>
        <w:pStyle w:val="NoSpacing"/>
        <w:ind w:left="3492"/>
        <w:rPr>
          <w:rFonts w:ascii="Arial" w:hAnsi="Arial" w:cs="Arial"/>
          <w:szCs w:val="20"/>
          <w:lang w:val="sr-Cyrl-RS"/>
        </w:rPr>
      </w:pPr>
      <w:r w:rsidRPr="00722A3E">
        <w:rPr>
          <w:rFonts w:ascii="Arial" w:hAnsi="Arial" w:cs="Arial"/>
          <w:szCs w:val="20"/>
          <w:lang w:val="sr-Cyrl-RS"/>
        </w:rPr>
        <w:t>ГРАД СУБОТИЦА</w:t>
      </w:r>
    </w:p>
    <w:p w14:paraId="3185A2A7" w14:textId="77777777" w:rsidR="002771A7" w:rsidRPr="00722A3E" w:rsidRDefault="002771A7" w:rsidP="002771A7">
      <w:pPr>
        <w:pStyle w:val="NoSpacing"/>
        <w:ind w:left="3492"/>
        <w:rPr>
          <w:rFonts w:ascii="Arial" w:hAnsi="Arial" w:cs="Arial"/>
          <w:szCs w:val="20"/>
          <w:lang w:val="sr-Cyrl-RS"/>
        </w:rPr>
      </w:pPr>
      <w:r w:rsidRPr="00722A3E">
        <w:rPr>
          <w:rFonts w:ascii="Arial" w:hAnsi="Arial" w:cs="Arial"/>
          <w:szCs w:val="20"/>
          <w:lang w:val="sr-Cyrl-RS"/>
        </w:rPr>
        <w:t xml:space="preserve">ГРАДСКА УПРАВА </w:t>
      </w:r>
    </w:p>
    <w:p w14:paraId="6EBDA3F3" w14:textId="77777777" w:rsidR="002771A7" w:rsidRPr="00722A3E" w:rsidRDefault="002771A7" w:rsidP="002771A7">
      <w:pPr>
        <w:pStyle w:val="NoSpacing"/>
        <w:ind w:left="3492"/>
        <w:rPr>
          <w:rFonts w:ascii="Arial" w:hAnsi="Arial" w:cs="Arial"/>
          <w:szCs w:val="20"/>
          <w:lang w:val="sr-Cyrl-RS"/>
        </w:rPr>
      </w:pPr>
      <w:r w:rsidRPr="00722A3E">
        <w:rPr>
          <w:rFonts w:ascii="Arial" w:hAnsi="Arial" w:cs="Arial"/>
          <w:szCs w:val="20"/>
          <w:lang w:val="sr-Cyrl-RS"/>
        </w:rPr>
        <w:t>Секретаријат за пољопривреду и заштиту животне средине</w:t>
      </w:r>
    </w:p>
    <w:p w14:paraId="7C47A5D2" w14:textId="77777777" w:rsidR="002771A7" w:rsidRPr="00722A3E" w:rsidRDefault="002771A7" w:rsidP="002771A7">
      <w:pPr>
        <w:ind w:left="3492"/>
        <w:rPr>
          <w:rFonts w:ascii="Arial" w:hAnsi="Arial"/>
          <w:lang w:val="sr-Cyrl-RS"/>
        </w:rPr>
      </w:pPr>
      <w:r w:rsidRPr="00722A3E">
        <w:rPr>
          <w:rFonts w:ascii="Arial" w:hAnsi="Arial"/>
          <w:lang w:val="sr-Cyrl-RS" w:eastAsia="zh-CN"/>
        </w:rPr>
        <w:t>Служба за заштиту животне средине и одрживи развој</w:t>
      </w:r>
    </w:p>
    <w:p w14:paraId="63B175ED" w14:textId="77777777" w:rsidR="002771A7" w:rsidRPr="00722A3E" w:rsidRDefault="002771A7" w:rsidP="002771A7">
      <w:pPr>
        <w:pStyle w:val="NoSpacing"/>
        <w:ind w:left="3492"/>
        <w:rPr>
          <w:rFonts w:ascii="Arial" w:hAnsi="Arial" w:cs="Arial"/>
          <w:szCs w:val="20"/>
          <w:lang w:val="sr-Cyrl-RS"/>
        </w:rPr>
      </w:pPr>
      <w:r w:rsidRPr="00722A3E">
        <w:rPr>
          <w:rFonts w:ascii="Arial" w:hAnsi="Arial" w:cs="Arial"/>
          <w:szCs w:val="20"/>
          <w:lang w:val="sr-Cyrl-RS"/>
        </w:rPr>
        <w:t>Суботица, Трг слободе бр.1</w:t>
      </w:r>
    </w:p>
    <w:p w14:paraId="2A06030E" w14:textId="068D9934" w:rsidR="002771A7" w:rsidRPr="00722A3E" w:rsidRDefault="002771A7" w:rsidP="002771A7">
      <w:pPr>
        <w:pStyle w:val="NoSpacing"/>
        <w:ind w:left="3492"/>
        <w:rPr>
          <w:rFonts w:ascii="Arial" w:hAnsi="Arial" w:cs="Arial"/>
          <w:szCs w:val="20"/>
          <w:lang w:val="sr-Cyrl-RS"/>
        </w:rPr>
      </w:pPr>
      <w:r w:rsidRPr="00722A3E">
        <w:rPr>
          <w:rFonts w:ascii="Arial" w:hAnsi="Arial" w:cs="Arial"/>
          <w:szCs w:val="20"/>
          <w:lang w:val="sr-Cyrl-RS"/>
        </w:rPr>
        <w:t xml:space="preserve">e-mail: </w:t>
      </w:r>
      <w:hyperlink r:id="rId7" w:history="1">
        <w:r w:rsidR="00367202" w:rsidRPr="00722A3E">
          <w:rPr>
            <w:rStyle w:val="Hyperlink"/>
            <w:rFonts w:ascii="Arial" w:hAnsi="Arial" w:cs="Arial"/>
            <w:szCs w:val="20"/>
            <w:lang w:val="sr-Cyrl-RS"/>
          </w:rPr>
          <w:t>zivotnasredina@subotica.ls.gov.rs</w:t>
        </w:r>
      </w:hyperlink>
      <w:r w:rsidRPr="00722A3E">
        <w:rPr>
          <w:rFonts w:ascii="Arial" w:hAnsi="Arial" w:cs="Arial"/>
          <w:szCs w:val="20"/>
          <w:lang w:val="sr-Cyrl-RS"/>
        </w:rPr>
        <w:t xml:space="preserve"> </w:t>
      </w:r>
    </w:p>
    <w:p w14:paraId="43AFF086" w14:textId="61F9F5CF" w:rsidR="002771A7" w:rsidRPr="00722A3E" w:rsidRDefault="002771A7" w:rsidP="002771A7">
      <w:pPr>
        <w:pStyle w:val="NoSpacing"/>
        <w:ind w:left="3492"/>
        <w:rPr>
          <w:rFonts w:ascii="Arial" w:hAnsi="Arial" w:cs="Arial"/>
          <w:szCs w:val="20"/>
          <w:lang w:val="sr-Cyrl-RS"/>
        </w:rPr>
      </w:pPr>
      <w:r w:rsidRPr="00722A3E">
        <w:rPr>
          <w:rFonts w:ascii="Arial" w:hAnsi="Arial" w:cs="Arial"/>
          <w:szCs w:val="20"/>
          <w:lang w:val="sr-Cyrl-RS"/>
        </w:rPr>
        <w:t xml:space="preserve">Тел.: 024 626 </w:t>
      </w:r>
      <w:r w:rsidR="008745FF" w:rsidRPr="00722A3E">
        <w:rPr>
          <w:rFonts w:ascii="Arial" w:hAnsi="Arial" w:cs="Arial"/>
          <w:szCs w:val="20"/>
          <w:lang w:val="sr-Cyrl-RS"/>
        </w:rPr>
        <w:t>973</w:t>
      </w:r>
    </w:p>
    <w:p w14:paraId="4FAB269C" w14:textId="564108AF" w:rsidR="002771A7" w:rsidRPr="00722A3E" w:rsidRDefault="002771A7" w:rsidP="002771A7">
      <w:pPr>
        <w:pStyle w:val="NoSpacing"/>
        <w:ind w:left="3492"/>
        <w:rPr>
          <w:rFonts w:ascii="Arial" w:hAnsi="Arial" w:cs="Arial"/>
          <w:szCs w:val="20"/>
          <w:lang w:val="sr-Cyrl-RS"/>
        </w:rPr>
      </w:pPr>
      <w:r w:rsidRPr="00722A3E">
        <w:rPr>
          <w:rFonts w:ascii="Arial" w:hAnsi="Arial" w:cs="Arial"/>
          <w:szCs w:val="20"/>
          <w:lang w:val="sr-Cyrl-RS"/>
        </w:rPr>
        <w:t xml:space="preserve">Web: </w:t>
      </w:r>
      <w:hyperlink r:id="rId8" w:history="1">
        <w:r w:rsidR="00722A3E" w:rsidRPr="00722A3E">
          <w:rPr>
            <w:rStyle w:val="Hyperlink"/>
            <w:rFonts w:ascii="Arial" w:hAnsi="Arial" w:cs="Arial"/>
            <w:lang w:val="sr-Cyrl-RS"/>
          </w:rPr>
          <w:t>https://subotica.ls.gov.rs/zastita-zivotne-sredine/zahtevi-i-obrasci/</w:t>
        </w:r>
      </w:hyperlink>
      <w:r w:rsidR="00722A3E" w:rsidRPr="00722A3E">
        <w:rPr>
          <w:rFonts w:ascii="Arial" w:hAnsi="Arial" w:cs="Arial"/>
          <w:lang w:val="sr-Cyrl-RS"/>
        </w:rPr>
        <w:t xml:space="preserve"> </w:t>
      </w:r>
    </w:p>
    <w:p w14:paraId="1C23BFF8" w14:textId="77777777" w:rsidR="00533AC1" w:rsidRPr="0016367D" w:rsidRDefault="00533AC1">
      <w:pPr>
        <w:spacing w:line="182" w:lineRule="exact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</w:p>
    <w:p w14:paraId="37B46324" w14:textId="77777777" w:rsidR="00914C88" w:rsidRPr="0016367D" w:rsidRDefault="00914C88">
      <w:pPr>
        <w:ind w:left="340"/>
        <w:jc w:val="center"/>
        <w:rPr>
          <w:rFonts w:ascii="Arial" w:eastAsia="Times New Roman" w:hAnsi="Arial"/>
          <w:b/>
          <w:sz w:val="22"/>
          <w:szCs w:val="22"/>
          <w:lang w:val="sr-Cyrl-RS"/>
        </w:rPr>
      </w:pPr>
    </w:p>
    <w:p w14:paraId="12CDFAF3" w14:textId="77777777" w:rsidR="00367202" w:rsidRPr="0016367D" w:rsidRDefault="000D03B3">
      <w:pPr>
        <w:ind w:left="340"/>
        <w:jc w:val="center"/>
        <w:rPr>
          <w:rFonts w:ascii="Arial" w:eastAsia="Times New Roman" w:hAnsi="Arial"/>
          <w:b/>
          <w:sz w:val="22"/>
          <w:szCs w:val="22"/>
          <w:lang w:val="sr-Cyrl-RS"/>
        </w:rPr>
      </w:pPr>
      <w:r w:rsidRPr="0016367D">
        <w:rPr>
          <w:rFonts w:ascii="Arial" w:eastAsia="Times New Roman" w:hAnsi="Arial"/>
          <w:b/>
          <w:sz w:val="22"/>
          <w:szCs w:val="22"/>
          <w:lang w:val="sr-Cyrl-RS"/>
        </w:rPr>
        <w:t xml:space="preserve">ЗАХТЕВ ЗА </w:t>
      </w:r>
      <w:r w:rsidR="007F0447" w:rsidRPr="0016367D">
        <w:rPr>
          <w:rFonts w:ascii="Arial" w:eastAsia="Times New Roman" w:hAnsi="Arial"/>
          <w:b/>
          <w:sz w:val="22"/>
          <w:szCs w:val="22"/>
          <w:lang w:val="sr-Cyrl-RS"/>
        </w:rPr>
        <w:t>ДАВАЊЕ</w:t>
      </w:r>
      <w:r w:rsidRPr="0016367D">
        <w:rPr>
          <w:rFonts w:ascii="Arial" w:eastAsia="Times New Roman" w:hAnsi="Arial"/>
          <w:b/>
          <w:sz w:val="22"/>
          <w:szCs w:val="22"/>
          <w:lang w:val="sr-Cyrl-RS"/>
        </w:rPr>
        <w:t xml:space="preserve"> </w:t>
      </w:r>
      <w:r w:rsidR="00E60CAC" w:rsidRPr="0016367D">
        <w:rPr>
          <w:rFonts w:ascii="Arial" w:eastAsia="Times New Roman" w:hAnsi="Arial"/>
          <w:b/>
          <w:sz w:val="22"/>
          <w:szCs w:val="22"/>
          <w:lang w:val="sr-Cyrl-RS"/>
        </w:rPr>
        <w:t xml:space="preserve">САГЛАСНОСТИ </w:t>
      </w:r>
    </w:p>
    <w:p w14:paraId="22885E3E" w14:textId="1F5173A3" w:rsidR="00533AC1" w:rsidRPr="0016367D" w:rsidRDefault="00E60CAC">
      <w:pPr>
        <w:ind w:left="340"/>
        <w:jc w:val="center"/>
        <w:rPr>
          <w:rFonts w:ascii="Arial" w:eastAsia="Times New Roman" w:hAnsi="Arial"/>
          <w:b/>
          <w:sz w:val="22"/>
          <w:szCs w:val="22"/>
          <w:lang w:val="sr-Cyrl-RS"/>
        </w:rPr>
      </w:pPr>
      <w:r w:rsidRPr="0016367D">
        <w:rPr>
          <w:rFonts w:ascii="Arial" w:eastAsia="Times New Roman" w:hAnsi="Arial"/>
          <w:b/>
          <w:sz w:val="22"/>
          <w:szCs w:val="22"/>
          <w:lang w:val="sr-Cyrl-RS"/>
        </w:rPr>
        <w:t>НА ПЛАН УПРАВЉАЊА ОТПАДОМ ОД ГРАЂЕЊА И РУШЕЊА</w:t>
      </w:r>
    </w:p>
    <w:p w14:paraId="6E0ABB0A" w14:textId="77777777" w:rsidR="00914C88" w:rsidRPr="0016367D" w:rsidRDefault="00914C88">
      <w:pPr>
        <w:ind w:left="340"/>
        <w:jc w:val="center"/>
        <w:rPr>
          <w:lang w:val="sr-Cyrl-RS"/>
        </w:rPr>
      </w:pPr>
    </w:p>
    <w:tbl>
      <w:tblPr>
        <w:tblStyle w:val="TableGrid"/>
        <w:tblW w:w="1049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52"/>
        <w:gridCol w:w="1418"/>
        <w:gridCol w:w="2835"/>
      </w:tblGrid>
      <w:tr w:rsidR="00E60CAC" w:rsidRPr="0016367D" w14:paraId="5187D2A9" w14:textId="77777777" w:rsidTr="007131A3">
        <w:trPr>
          <w:trHeight w:val="9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68E0" w14:textId="77777777" w:rsidR="00E60CAC" w:rsidRPr="0016367D" w:rsidRDefault="00E60CAC" w:rsidP="00367202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Назив пројекта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1073" w14:textId="17256917" w:rsidR="00E60CAC" w:rsidRPr="0016367D" w:rsidRDefault="00E60CAC" w:rsidP="00367202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  <w:tr w:rsidR="00525FAD" w:rsidRPr="0016367D" w14:paraId="7AF03C18" w14:textId="77777777" w:rsidTr="009E6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985" w:type="dxa"/>
            <w:vMerge w:val="restart"/>
            <w:vAlign w:val="center"/>
          </w:tcPr>
          <w:p w14:paraId="4B04032E" w14:textId="7456D552" w:rsidR="00525FAD" w:rsidRPr="0016367D" w:rsidRDefault="00525FAD" w:rsidP="00525FAD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Бр. катастарске парцеле и кат. општина</w:t>
            </w:r>
          </w:p>
        </w:tc>
        <w:tc>
          <w:tcPr>
            <w:tcW w:w="4252" w:type="dxa"/>
            <w:vMerge w:val="restart"/>
          </w:tcPr>
          <w:p w14:paraId="61FA8E54" w14:textId="6884A21B" w:rsidR="00867D25" w:rsidRPr="0016367D" w:rsidRDefault="00867D25" w:rsidP="00525FAD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6CBE345" w14:textId="77777777" w:rsidR="00525FAD" w:rsidRPr="0016367D" w:rsidRDefault="00525FAD" w:rsidP="00525FAD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Означити планиране</w:t>
            </w:r>
          </w:p>
          <w:p w14:paraId="3819B2DB" w14:textId="16DAAA62" w:rsidR="00525FAD" w:rsidRPr="0016367D" w:rsidRDefault="00525FAD" w:rsidP="00525FAD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активности</w:t>
            </w:r>
          </w:p>
        </w:tc>
        <w:tc>
          <w:tcPr>
            <w:tcW w:w="2835" w:type="dxa"/>
          </w:tcPr>
          <w:p w14:paraId="73FAE355" w14:textId="531367CD" w:rsidR="00525FAD" w:rsidRPr="0016367D" w:rsidRDefault="00525FAD" w:rsidP="00525FAD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sym w:font="Wingdings" w:char="F0A8"/>
            </w: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 изградња објекта</w:t>
            </w:r>
          </w:p>
        </w:tc>
      </w:tr>
      <w:tr w:rsidR="00525FAD" w:rsidRPr="0016367D" w14:paraId="0C52E170" w14:textId="77777777" w:rsidTr="009E6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985" w:type="dxa"/>
            <w:vMerge/>
          </w:tcPr>
          <w:p w14:paraId="6D3E6D9C" w14:textId="6332EA6A" w:rsidR="00525FAD" w:rsidRPr="0016367D" w:rsidRDefault="00525FAD" w:rsidP="00525FAD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4252" w:type="dxa"/>
            <w:vMerge/>
          </w:tcPr>
          <w:p w14:paraId="5DB17BD0" w14:textId="77777777" w:rsidR="00525FAD" w:rsidRPr="0016367D" w:rsidRDefault="00525FAD" w:rsidP="00525FAD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vMerge/>
          </w:tcPr>
          <w:p w14:paraId="4D7C3126" w14:textId="23ED325A" w:rsidR="00525FAD" w:rsidRPr="0016367D" w:rsidRDefault="00525FAD" w:rsidP="00525FAD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2835" w:type="dxa"/>
          </w:tcPr>
          <w:p w14:paraId="0EFFF47C" w14:textId="2A8208A1" w:rsidR="00525FAD" w:rsidRPr="0016367D" w:rsidRDefault="00525FAD" w:rsidP="00525FAD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sym w:font="Wingdings" w:char="F0A8"/>
            </w: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 рекострукција објекта</w:t>
            </w:r>
          </w:p>
        </w:tc>
      </w:tr>
      <w:tr w:rsidR="00525FAD" w:rsidRPr="0016367D" w14:paraId="2EE82C36" w14:textId="77777777" w:rsidTr="009E6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985" w:type="dxa"/>
            <w:vMerge/>
          </w:tcPr>
          <w:p w14:paraId="629F357D" w14:textId="77777777" w:rsidR="00525FAD" w:rsidRPr="0016367D" w:rsidRDefault="00525FAD" w:rsidP="00525FAD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4252" w:type="dxa"/>
            <w:vMerge/>
          </w:tcPr>
          <w:p w14:paraId="40CA1750" w14:textId="77777777" w:rsidR="00525FAD" w:rsidRPr="0016367D" w:rsidRDefault="00525FAD" w:rsidP="00525FAD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vMerge/>
          </w:tcPr>
          <w:p w14:paraId="56439E5A" w14:textId="0A5D8528" w:rsidR="00525FAD" w:rsidRPr="0016367D" w:rsidRDefault="00525FAD" w:rsidP="00525FAD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2835" w:type="dxa"/>
          </w:tcPr>
          <w:p w14:paraId="10D3F845" w14:textId="5991C434" w:rsidR="00525FAD" w:rsidRPr="0016367D" w:rsidRDefault="00525FAD" w:rsidP="00525FAD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sym w:font="Wingdings" w:char="F0A8"/>
            </w: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 адаптација објекта</w:t>
            </w:r>
          </w:p>
        </w:tc>
      </w:tr>
      <w:tr w:rsidR="00525FAD" w:rsidRPr="0016367D" w14:paraId="41B7EA79" w14:textId="77777777" w:rsidTr="009E6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985" w:type="dxa"/>
            <w:vMerge/>
          </w:tcPr>
          <w:p w14:paraId="1BF4CF7D" w14:textId="77777777" w:rsidR="00525FAD" w:rsidRPr="0016367D" w:rsidRDefault="00525FAD" w:rsidP="00525FAD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4252" w:type="dxa"/>
            <w:vMerge/>
          </w:tcPr>
          <w:p w14:paraId="5FA9A64B" w14:textId="77777777" w:rsidR="00525FAD" w:rsidRPr="0016367D" w:rsidRDefault="00525FAD" w:rsidP="00525FAD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vMerge/>
          </w:tcPr>
          <w:p w14:paraId="040AE8DC" w14:textId="74544360" w:rsidR="00525FAD" w:rsidRPr="0016367D" w:rsidRDefault="00525FAD" w:rsidP="00525FAD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2835" w:type="dxa"/>
          </w:tcPr>
          <w:p w14:paraId="19C8A6E9" w14:textId="4820F62D" w:rsidR="00525FAD" w:rsidRPr="0016367D" w:rsidRDefault="00525FAD" w:rsidP="00525FAD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sym w:font="Wingdings" w:char="F0A8"/>
            </w: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 уклањање објекта</w:t>
            </w:r>
          </w:p>
        </w:tc>
      </w:tr>
    </w:tbl>
    <w:p w14:paraId="3CEF03C9" w14:textId="77777777" w:rsidR="00F06F05" w:rsidRPr="0016367D" w:rsidRDefault="00F06F05">
      <w:pPr>
        <w:rPr>
          <w:lang w:val="sr-Cyrl-RS"/>
        </w:rPr>
      </w:pPr>
    </w:p>
    <w:tbl>
      <w:tblPr>
        <w:tblStyle w:val="TableGrid"/>
        <w:tblW w:w="1049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5"/>
        <w:gridCol w:w="1560"/>
        <w:gridCol w:w="850"/>
        <w:gridCol w:w="992"/>
        <w:gridCol w:w="3828"/>
      </w:tblGrid>
      <w:tr w:rsidR="00F06F05" w:rsidRPr="0016367D" w14:paraId="3D1CE8F2" w14:textId="77777777" w:rsidTr="00F06F05">
        <w:trPr>
          <w:trHeight w:val="46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85342" w14:textId="746B6F9F" w:rsidR="00F06F05" w:rsidRPr="0016367D" w:rsidRDefault="00F06F05" w:rsidP="00367202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Подаци о инвеститору / власнику отпада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F40B98" w14:textId="77777777" w:rsidR="00F06F05" w:rsidRPr="0016367D" w:rsidRDefault="00F06F05" w:rsidP="00367202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Назив / Име и презиме: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B5AF" w14:textId="44DC6B35" w:rsidR="00F06F05" w:rsidRPr="0016367D" w:rsidRDefault="00F06F05" w:rsidP="00367202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  <w:tr w:rsidR="00F06F05" w:rsidRPr="0016367D" w14:paraId="2B0C2850" w14:textId="77777777" w:rsidTr="00F06F05">
        <w:trPr>
          <w:trHeight w:val="55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C633E" w14:textId="3C160EC1" w:rsidR="00F06F05" w:rsidRPr="0016367D" w:rsidRDefault="00F06F05" w:rsidP="00896451">
            <w:pPr>
              <w:tabs>
                <w:tab w:val="left" w:pos="3339"/>
              </w:tabs>
              <w:jc w:val="center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82063" w14:textId="406EC6E1" w:rsidR="00F06F05" w:rsidRPr="0016367D" w:rsidRDefault="00F06F05" w:rsidP="00367202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Адреса седишта и место: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27F2" w14:textId="77777777" w:rsidR="00F06F05" w:rsidRPr="0016367D" w:rsidRDefault="00F06F05" w:rsidP="00367202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  <w:tr w:rsidR="00F06F05" w:rsidRPr="0016367D" w14:paraId="01969911" w14:textId="77777777" w:rsidTr="00867D25">
        <w:trPr>
          <w:trHeight w:val="47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F037" w14:textId="77777777" w:rsidR="00F06F05" w:rsidRPr="0016367D" w:rsidRDefault="00F06F05" w:rsidP="00896451">
            <w:pPr>
              <w:tabs>
                <w:tab w:val="left" w:pos="3339"/>
              </w:tabs>
              <w:jc w:val="center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2388A" w14:textId="74D07E4D" w:rsidR="00F06F05" w:rsidRPr="0016367D" w:rsidRDefault="00F06F05" w:rsidP="00367202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Телефон: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41DC" w14:textId="77777777" w:rsidR="00F06F05" w:rsidRPr="0016367D" w:rsidRDefault="00F06F05" w:rsidP="00367202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78622" w14:textId="77777777" w:rsidR="00F06F05" w:rsidRPr="0016367D" w:rsidRDefault="00F06F05" w:rsidP="00367202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e-mail: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AF58" w14:textId="79D23BA8" w:rsidR="00F06F05" w:rsidRPr="0016367D" w:rsidRDefault="00F06F05" w:rsidP="00367202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  <w:tr w:rsidR="00F06F05" w:rsidRPr="0016367D" w14:paraId="3C4C47D6" w14:textId="77777777" w:rsidTr="00F06F05">
        <w:trPr>
          <w:trHeight w:val="55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64C6F" w14:textId="2B9C9E68" w:rsidR="00F06F05" w:rsidRPr="0016367D" w:rsidRDefault="00F06F05" w:rsidP="007476EE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Контакт подаци израђивача плана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F1C49" w14:textId="77777777" w:rsidR="00F06F05" w:rsidRPr="0016367D" w:rsidRDefault="00F06F05" w:rsidP="007476EE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Назив / Име и презиме: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EDD1" w14:textId="77777777" w:rsidR="00F06F05" w:rsidRPr="0016367D" w:rsidRDefault="00F06F05" w:rsidP="007476EE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  <w:tr w:rsidR="00F06F05" w:rsidRPr="0016367D" w14:paraId="3B6BA3D9" w14:textId="77777777" w:rsidTr="009E6267">
        <w:trPr>
          <w:trHeight w:val="41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459F" w14:textId="77777777" w:rsidR="00F06F05" w:rsidRPr="0016367D" w:rsidRDefault="00F06F05" w:rsidP="007476EE">
            <w:pPr>
              <w:tabs>
                <w:tab w:val="left" w:pos="3339"/>
              </w:tabs>
              <w:jc w:val="center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BC5CC" w14:textId="77777777" w:rsidR="00F06F05" w:rsidRPr="0016367D" w:rsidRDefault="00F06F05" w:rsidP="007476EE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Телефон: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DF34" w14:textId="77777777" w:rsidR="00F06F05" w:rsidRPr="0016367D" w:rsidRDefault="00F06F05" w:rsidP="007476EE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29B4B" w14:textId="77777777" w:rsidR="00F06F05" w:rsidRPr="0016367D" w:rsidRDefault="00F06F05" w:rsidP="007476EE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e-mail: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5813" w14:textId="77777777" w:rsidR="00F06F05" w:rsidRPr="0016367D" w:rsidRDefault="00F06F05" w:rsidP="007476EE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</w:tbl>
    <w:p w14:paraId="54E7692F" w14:textId="77777777" w:rsidR="00F06F05" w:rsidRPr="0016367D" w:rsidRDefault="00F06F05">
      <w:pPr>
        <w:rPr>
          <w:lang w:val="sr-Cyrl-RS"/>
        </w:rPr>
      </w:pPr>
    </w:p>
    <w:tbl>
      <w:tblPr>
        <w:tblStyle w:val="TableGrid"/>
        <w:tblW w:w="1049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5"/>
        <w:gridCol w:w="1985"/>
        <w:gridCol w:w="5245"/>
      </w:tblGrid>
      <w:tr w:rsidR="00F06F05" w:rsidRPr="0016367D" w14:paraId="29F4AE77" w14:textId="77777777" w:rsidTr="00584194">
        <w:trPr>
          <w:trHeight w:val="23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CC997" w14:textId="46C52950" w:rsidR="00F06F05" w:rsidRPr="0016367D" w:rsidRDefault="00F06F05" w:rsidP="00F06F05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Одабрати начин уручења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E8156" w14:textId="3DE4C92F" w:rsidR="00F06F05" w:rsidRPr="0016367D" w:rsidRDefault="00F06F05" w:rsidP="00F06F05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sym w:font="Wingdings" w:char="F0A8"/>
            </w: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 поштом на адресу инвеститора / власника отпада</w:t>
            </w:r>
          </w:p>
        </w:tc>
      </w:tr>
      <w:tr w:rsidR="00F06F05" w:rsidRPr="0016367D" w14:paraId="1B096136" w14:textId="77777777" w:rsidTr="00584194">
        <w:trPr>
          <w:trHeight w:val="25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5C620" w14:textId="77777777" w:rsidR="00F06F05" w:rsidRPr="0016367D" w:rsidRDefault="00F06F05" w:rsidP="00F06F05">
            <w:pPr>
              <w:tabs>
                <w:tab w:val="left" w:pos="3339"/>
              </w:tabs>
              <w:jc w:val="center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8DD2A" w14:textId="326DAB42" w:rsidR="00F06F05" w:rsidRPr="0016367D" w:rsidRDefault="00F06F05" w:rsidP="00F06F05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sym w:font="Wingdings" w:char="F0A8"/>
            </w: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 лично - лицу овлашћеном за преузимање</w:t>
            </w:r>
          </w:p>
        </w:tc>
      </w:tr>
      <w:tr w:rsidR="00F06F05" w:rsidRPr="0016367D" w14:paraId="2AB557F9" w14:textId="77777777" w:rsidTr="00584194">
        <w:trPr>
          <w:trHeight w:val="42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A611" w14:textId="77777777" w:rsidR="00F06F05" w:rsidRPr="0016367D" w:rsidRDefault="00F06F05" w:rsidP="00F06F05">
            <w:pPr>
              <w:tabs>
                <w:tab w:val="left" w:pos="3339"/>
              </w:tabs>
              <w:jc w:val="center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vAlign w:val="center"/>
          </w:tcPr>
          <w:p w14:paraId="2750235D" w14:textId="34EC37D1" w:rsidR="00F06F05" w:rsidRPr="0016367D" w:rsidRDefault="00F06F05" w:rsidP="00F06F05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Име и презиме овл. лица: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0E6A9A7D" w14:textId="77777777" w:rsidR="00F06F05" w:rsidRPr="0016367D" w:rsidRDefault="00F06F05" w:rsidP="00F06F05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  <w:tr w:rsidR="00F06F05" w:rsidRPr="0016367D" w14:paraId="6641DDFD" w14:textId="77777777" w:rsidTr="00584194">
        <w:trPr>
          <w:trHeight w:val="279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1CFF" w14:textId="77777777" w:rsidR="00F06F05" w:rsidRPr="0016367D" w:rsidRDefault="00F06F05" w:rsidP="00F06F05">
            <w:pPr>
              <w:tabs>
                <w:tab w:val="left" w:pos="3339"/>
              </w:tabs>
              <w:jc w:val="center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B50736" w14:textId="2CFFBA94" w:rsidR="00F06F05" w:rsidRPr="0016367D" w:rsidRDefault="00F06F05" w:rsidP="00F06F05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Контакт телефон: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3A4A51" w14:textId="089A92D5" w:rsidR="00F06F05" w:rsidRPr="0016367D" w:rsidRDefault="00F06F05" w:rsidP="00F06F05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  <w:tr w:rsidR="00584194" w:rsidRPr="0016367D" w14:paraId="5E9E431A" w14:textId="77777777" w:rsidTr="00584194">
        <w:trPr>
          <w:trHeight w:val="35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5B6B0" w14:textId="204CEE84" w:rsidR="00584194" w:rsidRPr="0016367D" w:rsidRDefault="00584194" w:rsidP="007476EE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Обавештење електронском поштом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E5561" w14:textId="69D7BDF3" w:rsidR="00584194" w:rsidRPr="0016367D" w:rsidRDefault="00584194" w:rsidP="00584194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sym w:font="Wingdings" w:char="F0A8"/>
            </w: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 xml:space="preserve"> желим да ми се копија решења пошаље и е-поштом на следећу адресу:</w:t>
            </w:r>
          </w:p>
        </w:tc>
      </w:tr>
      <w:tr w:rsidR="00584194" w:rsidRPr="0016367D" w14:paraId="1DCE851F" w14:textId="77777777" w:rsidTr="00584194">
        <w:trPr>
          <w:trHeight w:val="40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C9A1" w14:textId="77777777" w:rsidR="00584194" w:rsidRPr="0016367D" w:rsidRDefault="00584194" w:rsidP="007476EE">
            <w:pPr>
              <w:tabs>
                <w:tab w:val="left" w:pos="3339"/>
              </w:tabs>
              <w:jc w:val="center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1042" w14:textId="50F64D88" w:rsidR="00584194" w:rsidRPr="0016367D" w:rsidRDefault="00584194" w:rsidP="007476EE">
            <w:pPr>
              <w:tabs>
                <w:tab w:val="left" w:pos="3339"/>
              </w:tabs>
              <w:jc w:val="right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e-mail: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ADF6" w14:textId="77777777" w:rsidR="00584194" w:rsidRPr="0016367D" w:rsidRDefault="00584194" w:rsidP="007476EE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</w:tbl>
    <w:p w14:paraId="0AC59B87" w14:textId="77777777" w:rsidR="00F06F05" w:rsidRPr="0016367D" w:rsidRDefault="00F06F05">
      <w:pPr>
        <w:rPr>
          <w:lang w:val="sr-Cyrl-RS"/>
        </w:rPr>
      </w:pPr>
    </w:p>
    <w:p w14:paraId="231CC815" w14:textId="77777777" w:rsidR="007131A3" w:rsidRPr="0016367D" w:rsidRDefault="007131A3">
      <w:pPr>
        <w:rPr>
          <w:lang w:val="sr-Cyrl-RS"/>
        </w:rPr>
      </w:pPr>
    </w:p>
    <w:p w14:paraId="53805806" w14:textId="77777777" w:rsidR="007131A3" w:rsidRPr="0016367D" w:rsidRDefault="007131A3">
      <w:pPr>
        <w:rPr>
          <w:lang w:val="sr-Cyrl-RS"/>
        </w:rPr>
      </w:pPr>
    </w:p>
    <w:tbl>
      <w:tblPr>
        <w:tblStyle w:val="TableGrid"/>
        <w:tblW w:w="1049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557"/>
        <w:gridCol w:w="3964"/>
      </w:tblGrid>
      <w:tr w:rsidR="00584194" w:rsidRPr="0016367D" w14:paraId="5B90E99E" w14:textId="77777777" w:rsidTr="00584194">
        <w:trPr>
          <w:trHeight w:val="213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07C7FEF" w14:textId="347A424F" w:rsidR="00584194" w:rsidRPr="0016367D" w:rsidRDefault="00584194" w:rsidP="00584194">
            <w:pPr>
              <w:tabs>
                <w:tab w:val="left" w:pos="3339"/>
              </w:tabs>
              <w:jc w:val="center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2557" w:type="dxa"/>
          </w:tcPr>
          <w:p w14:paraId="462C1F73" w14:textId="35EB9BC6" w:rsidR="00584194" w:rsidRPr="0016367D" w:rsidRDefault="00584194" w:rsidP="00896451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6344A593" w14:textId="5C01A537" w:rsidR="00584194" w:rsidRPr="0016367D" w:rsidRDefault="00584194" w:rsidP="00584194">
            <w:pPr>
              <w:tabs>
                <w:tab w:val="left" w:pos="3339"/>
              </w:tabs>
              <w:jc w:val="center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</w:tr>
      <w:tr w:rsidR="00584194" w:rsidRPr="0016367D" w14:paraId="5D99AB49" w14:textId="77777777" w:rsidTr="00584194">
        <w:trPr>
          <w:trHeight w:val="103"/>
        </w:trPr>
        <w:tc>
          <w:tcPr>
            <w:tcW w:w="3969" w:type="dxa"/>
            <w:tcBorders>
              <w:top w:val="single" w:sz="4" w:space="0" w:color="auto"/>
            </w:tcBorders>
          </w:tcPr>
          <w:p w14:paraId="7A5D8612" w14:textId="28CCE4DF" w:rsidR="00584194" w:rsidRPr="0016367D" w:rsidRDefault="00584194" w:rsidP="00584194">
            <w:pPr>
              <w:tabs>
                <w:tab w:val="left" w:pos="3339"/>
              </w:tabs>
              <w:jc w:val="center"/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Датум подношења захтева</w:t>
            </w:r>
          </w:p>
        </w:tc>
        <w:tc>
          <w:tcPr>
            <w:tcW w:w="2557" w:type="dxa"/>
          </w:tcPr>
          <w:p w14:paraId="518E528C" w14:textId="77777777" w:rsidR="00584194" w:rsidRPr="0016367D" w:rsidRDefault="00584194" w:rsidP="00896451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70ED6070" w14:textId="2AC3BA05" w:rsidR="00584194" w:rsidRPr="0016367D" w:rsidRDefault="00584194" w:rsidP="00896451">
            <w:pPr>
              <w:tabs>
                <w:tab w:val="left" w:pos="3339"/>
              </w:tabs>
              <w:rPr>
                <w:rFonts w:ascii="Arial" w:hAnsi="Arial"/>
                <w:color w:val="333333"/>
                <w:sz w:val="22"/>
                <w:szCs w:val="22"/>
                <w:lang w:val="sr-Cyrl-RS"/>
              </w:rPr>
            </w:pPr>
            <w:r w:rsidRPr="0016367D">
              <w:rPr>
                <w:rFonts w:ascii="Arial" w:hAnsi="Arial"/>
                <w:color w:val="333333"/>
                <w:sz w:val="22"/>
                <w:szCs w:val="22"/>
                <w:lang w:val="sr-Cyrl-RS"/>
              </w:rPr>
              <w:t>Потпис подносиоца</w:t>
            </w:r>
          </w:p>
        </w:tc>
      </w:tr>
    </w:tbl>
    <w:p w14:paraId="0EE7AB15" w14:textId="77777777" w:rsidR="00896451" w:rsidRPr="0016367D" w:rsidRDefault="00896451" w:rsidP="00B87C5A">
      <w:pPr>
        <w:rPr>
          <w:rFonts w:ascii="Arial" w:eastAsia="Times New Roman" w:hAnsi="Arial"/>
          <w:b/>
          <w:bCs/>
          <w:sz w:val="22"/>
          <w:szCs w:val="22"/>
          <w:lang w:val="sr-Cyrl-RS"/>
        </w:rPr>
      </w:pPr>
    </w:p>
    <w:p w14:paraId="58C62583" w14:textId="229D12C2" w:rsidR="00B87C5A" w:rsidRPr="0016367D" w:rsidRDefault="00B87C5A" w:rsidP="00B87C5A">
      <w:pPr>
        <w:rPr>
          <w:rFonts w:ascii="Arial" w:eastAsia="Times New Roman" w:hAnsi="Arial"/>
          <w:b/>
          <w:bCs/>
          <w:lang w:val="sr-Cyrl-RS"/>
        </w:rPr>
      </w:pPr>
      <w:r w:rsidRPr="0016367D">
        <w:rPr>
          <w:rFonts w:ascii="Arial" w:eastAsia="Times New Roman" w:hAnsi="Arial"/>
          <w:b/>
          <w:bCs/>
          <w:lang w:val="sr-Cyrl-RS"/>
        </w:rPr>
        <w:t>Прилог:</w:t>
      </w:r>
    </w:p>
    <w:p w14:paraId="4F859737" w14:textId="77777777" w:rsidR="002771A7" w:rsidRPr="0016367D" w:rsidRDefault="002771A7" w:rsidP="00B87C5A">
      <w:pPr>
        <w:rPr>
          <w:rFonts w:ascii="Arial" w:eastAsia="Times New Roman" w:hAnsi="Arial"/>
          <w:b/>
          <w:bCs/>
          <w:lang w:val="sr-Cyrl-RS"/>
        </w:rPr>
      </w:pPr>
    </w:p>
    <w:p w14:paraId="5F7D703A" w14:textId="23255054" w:rsidR="00B87C5A" w:rsidRPr="0016367D" w:rsidRDefault="00B87C5A" w:rsidP="00B87C5A">
      <w:pPr>
        <w:pStyle w:val="ListParagraph"/>
        <w:numPr>
          <w:ilvl w:val="0"/>
          <w:numId w:val="14"/>
        </w:numPr>
        <w:spacing w:after="120"/>
        <w:ind w:left="714" w:hanging="357"/>
        <w:rPr>
          <w:rFonts w:ascii="Arial" w:eastAsia="Times New Roman" w:hAnsi="Arial"/>
          <w:lang w:val="sr-Cyrl-RS"/>
        </w:rPr>
      </w:pPr>
      <w:r w:rsidRPr="0016367D">
        <w:rPr>
          <w:rFonts w:ascii="Arial" w:eastAsia="Times New Roman" w:hAnsi="Arial"/>
          <w:lang w:val="sr-Cyrl-RS"/>
        </w:rPr>
        <w:t>План управљања отпадом од грађења и рушења</w:t>
      </w:r>
      <w:r w:rsidR="00577876" w:rsidRPr="0016367D">
        <w:rPr>
          <w:rFonts w:ascii="Arial" w:eastAsia="Times New Roman" w:hAnsi="Arial"/>
          <w:lang w:val="sr-Cyrl-RS"/>
        </w:rPr>
        <w:t xml:space="preserve"> (</w:t>
      </w:r>
      <w:r w:rsidR="00577876" w:rsidRPr="0016367D">
        <w:rPr>
          <w:rFonts w:ascii="Arial" w:eastAsia="Times New Roman" w:hAnsi="Arial"/>
          <w:b/>
          <w:bCs/>
          <w:lang w:val="sr-Cyrl-RS"/>
        </w:rPr>
        <w:t>2 примерка</w:t>
      </w:r>
      <w:r w:rsidR="00577876" w:rsidRPr="0016367D">
        <w:rPr>
          <w:rFonts w:ascii="Arial" w:eastAsia="Times New Roman" w:hAnsi="Arial"/>
          <w:lang w:val="sr-Cyrl-RS"/>
        </w:rPr>
        <w:t>)</w:t>
      </w:r>
    </w:p>
    <w:p w14:paraId="11B9C993" w14:textId="74B6943B" w:rsidR="00577876" w:rsidRPr="0016367D" w:rsidRDefault="00C50DAF" w:rsidP="009E6267">
      <w:pPr>
        <w:pStyle w:val="ListParagraph"/>
        <w:numPr>
          <w:ilvl w:val="0"/>
          <w:numId w:val="14"/>
        </w:numPr>
        <w:suppressAutoHyphens/>
        <w:spacing w:after="120"/>
        <w:jc w:val="both"/>
        <w:rPr>
          <w:rFonts w:ascii="Arial" w:eastAsia="Times New Roman" w:hAnsi="Arial"/>
          <w:b/>
          <w:bCs/>
          <w:lang w:val="sr-Cyrl-RS"/>
        </w:rPr>
      </w:pPr>
      <w:r w:rsidRPr="0016367D">
        <w:rPr>
          <w:rFonts w:ascii="Arial" w:eastAsia="Times New Roman" w:hAnsi="Arial"/>
          <w:lang w:val="sr-Cyrl-RS"/>
        </w:rPr>
        <w:t xml:space="preserve">Доказ о уплати </w:t>
      </w:r>
      <w:r w:rsidR="00577876" w:rsidRPr="0016367D">
        <w:rPr>
          <w:rFonts w:ascii="Arial" w:eastAsia="Times New Roman" w:hAnsi="Arial"/>
          <w:lang w:val="sr-Cyrl-RS"/>
        </w:rPr>
        <w:t>Р</w:t>
      </w:r>
      <w:r w:rsidRPr="0016367D">
        <w:rPr>
          <w:rFonts w:ascii="Arial" w:eastAsia="Times New Roman" w:hAnsi="Arial"/>
          <w:lang w:val="sr-Cyrl-RS"/>
        </w:rPr>
        <w:t>епубличке административне таксе</w:t>
      </w:r>
      <w:r w:rsidR="002771A7" w:rsidRPr="0016367D">
        <w:rPr>
          <w:rFonts w:ascii="Arial" w:eastAsia="Times New Roman" w:hAnsi="Arial"/>
          <w:lang w:val="sr-Cyrl-RS"/>
        </w:rPr>
        <w:t xml:space="preserve"> </w:t>
      </w:r>
      <w:r w:rsidRPr="0016367D">
        <w:rPr>
          <w:rFonts w:ascii="Arial" w:eastAsia="Times New Roman" w:hAnsi="Arial"/>
          <w:lang w:val="sr-Cyrl-RS"/>
        </w:rPr>
        <w:t>на жиро рачун Буџета Републике Србије број: </w:t>
      </w:r>
      <w:r w:rsidRPr="0016367D">
        <w:rPr>
          <w:rFonts w:ascii="Arial" w:eastAsia="Times New Roman" w:hAnsi="Arial"/>
          <w:b/>
          <w:bCs/>
          <w:lang w:val="sr-Cyrl-RS"/>
        </w:rPr>
        <w:t>840-742221843-57</w:t>
      </w:r>
      <w:r w:rsidRPr="0016367D">
        <w:rPr>
          <w:rFonts w:ascii="Arial" w:eastAsia="Times New Roman" w:hAnsi="Arial"/>
          <w:lang w:val="sr-Cyrl-RS"/>
        </w:rPr>
        <w:t>, модел: 97, позив на број: </w:t>
      </w:r>
      <w:r w:rsidRPr="0016367D">
        <w:rPr>
          <w:rFonts w:ascii="Arial" w:eastAsia="Times New Roman" w:hAnsi="Arial"/>
          <w:b/>
          <w:bCs/>
          <w:lang w:val="sr-Cyrl-RS"/>
        </w:rPr>
        <w:t>9123608994</w:t>
      </w:r>
      <w:r w:rsidRPr="0016367D">
        <w:rPr>
          <w:rFonts w:ascii="Arial" w:eastAsia="Times New Roman" w:hAnsi="Arial"/>
          <w:lang w:val="sr-Cyrl-RS"/>
        </w:rPr>
        <w:t xml:space="preserve"> по тарифном броју  197a у  износу од </w:t>
      </w:r>
      <w:r w:rsidRPr="0016367D">
        <w:rPr>
          <w:rFonts w:ascii="Arial" w:eastAsia="Times New Roman" w:hAnsi="Arial"/>
          <w:b/>
          <w:bCs/>
          <w:lang w:val="sr-Cyrl-RS"/>
        </w:rPr>
        <w:t>5.</w:t>
      </w:r>
      <w:r w:rsidR="00AB3896">
        <w:rPr>
          <w:rFonts w:ascii="Arial" w:eastAsia="Times New Roman" w:hAnsi="Arial"/>
          <w:b/>
          <w:bCs/>
          <w:lang w:val="sr-Latn-RS"/>
        </w:rPr>
        <w:t>62</w:t>
      </w:r>
      <w:r w:rsidRPr="0016367D">
        <w:rPr>
          <w:rFonts w:ascii="Arial" w:eastAsia="Times New Roman" w:hAnsi="Arial"/>
          <w:b/>
          <w:bCs/>
          <w:lang w:val="sr-Cyrl-RS"/>
        </w:rPr>
        <w:t xml:space="preserve">0,00 </w:t>
      </w:r>
      <w:r w:rsidRPr="0016367D">
        <w:rPr>
          <w:rFonts w:ascii="Arial" w:eastAsia="Times New Roman" w:hAnsi="Arial"/>
          <w:lang w:val="sr-Cyrl-RS"/>
        </w:rPr>
        <w:t>динара</w:t>
      </w:r>
      <w:r w:rsidR="00577876" w:rsidRPr="0016367D">
        <w:rPr>
          <w:rFonts w:ascii="Arial" w:eastAsia="Times New Roman" w:hAnsi="Arial"/>
          <w:lang w:val="sr-Cyrl-RS"/>
        </w:rPr>
        <w:t xml:space="preserve"> (приложити фотокопију налога за пренос или извод/потврду - оверено од банке)</w:t>
      </w:r>
    </w:p>
    <w:p w14:paraId="2CEA465D" w14:textId="61C03CA2" w:rsidR="00983F07" w:rsidRDefault="00983F07">
      <w:pPr>
        <w:rPr>
          <w:rFonts w:ascii="Arial" w:eastAsia="Times New Roman" w:hAnsi="Arial"/>
          <w:b/>
          <w:bCs/>
          <w:lang w:val="sr-Cyrl-RS"/>
        </w:rPr>
      </w:pPr>
      <w:r>
        <w:rPr>
          <w:rFonts w:ascii="Arial" w:eastAsia="Times New Roman" w:hAnsi="Arial"/>
          <w:b/>
          <w:bCs/>
          <w:lang w:val="sr-Cyrl-RS"/>
        </w:rPr>
        <w:br w:type="page"/>
      </w:r>
    </w:p>
    <w:p w14:paraId="26E2F948" w14:textId="77777777" w:rsidR="009E6267" w:rsidRPr="0016367D" w:rsidRDefault="009E6267" w:rsidP="009E6267">
      <w:pPr>
        <w:pStyle w:val="ListParagraph"/>
        <w:suppressAutoHyphens/>
        <w:spacing w:after="120"/>
        <w:jc w:val="both"/>
        <w:rPr>
          <w:rFonts w:ascii="Arial" w:eastAsia="Times New Roman" w:hAnsi="Arial"/>
          <w:b/>
          <w:bCs/>
          <w:lang w:val="sr-Cyrl-RS"/>
        </w:rPr>
      </w:pPr>
    </w:p>
    <w:p w14:paraId="7C238153" w14:textId="77777777" w:rsidR="00CF73C8" w:rsidRPr="0016367D" w:rsidRDefault="00CF73C8" w:rsidP="00577876">
      <w:pPr>
        <w:suppressAutoHyphens/>
        <w:spacing w:after="120"/>
        <w:ind w:left="360"/>
        <w:jc w:val="both"/>
        <w:rPr>
          <w:rFonts w:ascii="Arial" w:hAnsi="Arial"/>
          <w:lang w:val="sr-Cyrl-RS"/>
        </w:rPr>
      </w:pPr>
    </w:p>
    <w:p w14:paraId="25DC1BFB" w14:textId="22C7F1EE" w:rsidR="00CF73C8" w:rsidRPr="0016367D" w:rsidRDefault="00CF73C8" w:rsidP="00CF73C8">
      <w:pPr>
        <w:suppressAutoHyphens/>
        <w:spacing w:after="120"/>
        <w:jc w:val="center"/>
        <w:rPr>
          <w:rFonts w:ascii="Arial" w:hAnsi="Arial"/>
          <w:b/>
          <w:bCs/>
          <w:lang w:val="sr-Cyrl-RS"/>
        </w:rPr>
      </w:pPr>
      <w:r w:rsidRPr="0016367D">
        <w:rPr>
          <w:rFonts w:ascii="Arial" w:hAnsi="Arial"/>
          <w:b/>
          <w:bCs/>
          <w:lang w:val="sr-Cyrl-RS"/>
        </w:rPr>
        <w:t>УПУТСТВО ЗА ПОДНОШЕЊЕ ЗАХТЕВА И ИЗРАДУ ПЛАНА УПРАВЉАЊА ОТПАДОМ ОД ГРАЂЕЊА И РУШЕЊА</w:t>
      </w:r>
    </w:p>
    <w:p w14:paraId="40ACAF33" w14:textId="77777777" w:rsidR="00CF73C8" w:rsidRPr="0016367D" w:rsidRDefault="00CF73C8" w:rsidP="00577876">
      <w:pPr>
        <w:suppressAutoHyphens/>
        <w:spacing w:after="120"/>
        <w:ind w:left="360"/>
        <w:jc w:val="both"/>
        <w:rPr>
          <w:rFonts w:ascii="Arial" w:hAnsi="Arial"/>
          <w:lang w:val="sr-Cyrl-RS"/>
        </w:rPr>
      </w:pPr>
    </w:p>
    <w:p w14:paraId="349C3F06" w14:textId="25B3B598" w:rsidR="00577876" w:rsidRPr="0016367D" w:rsidRDefault="00577876" w:rsidP="00577876">
      <w:pPr>
        <w:suppressAutoHyphens/>
        <w:spacing w:after="120"/>
        <w:ind w:left="360"/>
        <w:jc w:val="both"/>
        <w:rPr>
          <w:rFonts w:ascii="Arial" w:eastAsia="Times New Roman" w:hAnsi="Arial"/>
          <w:b/>
          <w:bCs/>
          <w:lang w:val="sr-Cyrl-RS"/>
        </w:rPr>
      </w:pPr>
      <w:r w:rsidRPr="0016367D">
        <w:rPr>
          <w:rFonts w:ascii="Arial" w:hAnsi="Arial"/>
          <w:lang w:val="sr-Cyrl-RS"/>
        </w:rPr>
        <w:t>Захтев се подноси на Писарници Градске управе Суботица, у Услужном центру у приземљу Градске куће, Трг слободе 1, Суботица (радно време: пон – пет: 7.30 -14.30)</w:t>
      </w:r>
      <w:r w:rsidR="00CF73C8" w:rsidRPr="0016367D">
        <w:rPr>
          <w:rFonts w:ascii="Arial" w:hAnsi="Arial"/>
          <w:lang w:val="sr-Cyrl-RS"/>
        </w:rPr>
        <w:t xml:space="preserve">. </w:t>
      </w:r>
    </w:p>
    <w:p w14:paraId="11955727" w14:textId="77777777" w:rsidR="00CF73C8" w:rsidRPr="0016367D" w:rsidRDefault="00CF73C8" w:rsidP="00CF73C8">
      <w:pPr>
        <w:spacing w:after="120"/>
        <w:jc w:val="center"/>
        <w:rPr>
          <w:rFonts w:ascii="Arial" w:eastAsia="Times New Roman" w:hAnsi="Arial"/>
          <w:b/>
          <w:bCs/>
          <w:lang w:val="sr-Cyrl-RS"/>
        </w:rPr>
      </w:pPr>
    </w:p>
    <w:p w14:paraId="733B82F5" w14:textId="7A4A5B16" w:rsidR="002C159B" w:rsidRPr="0016367D" w:rsidRDefault="00FA5E5F" w:rsidP="00CF73C8">
      <w:pPr>
        <w:spacing w:after="120"/>
        <w:jc w:val="center"/>
        <w:rPr>
          <w:rFonts w:ascii="Arial" w:eastAsia="Times New Roman" w:hAnsi="Arial"/>
          <w:b/>
          <w:bCs/>
          <w:lang w:val="sr-Cyrl-RS"/>
        </w:rPr>
      </w:pPr>
      <w:r w:rsidRPr="0016367D">
        <w:rPr>
          <w:rFonts w:ascii="Arial" w:eastAsia="Times New Roman" w:hAnsi="Arial"/>
          <w:b/>
          <w:bCs/>
          <w:lang w:val="sr-Cyrl-RS"/>
        </w:rPr>
        <w:t>Садржај Плана управљања отпадом од грађења и рушења:</w:t>
      </w:r>
    </w:p>
    <w:p w14:paraId="33B2E663" w14:textId="0DDE48E9" w:rsidR="004316DA" w:rsidRPr="0016367D" w:rsidRDefault="005E5825" w:rsidP="00917DB1">
      <w:pPr>
        <w:spacing w:after="120"/>
        <w:ind w:left="360"/>
        <w:rPr>
          <w:rFonts w:ascii="Arial" w:eastAsia="Times New Roman" w:hAnsi="Arial"/>
          <w:lang w:val="sr-Cyrl-RS"/>
        </w:rPr>
      </w:pPr>
      <w:r w:rsidRPr="0016367D">
        <w:rPr>
          <w:rFonts w:ascii="Arial" w:eastAsia="Times New Roman" w:hAnsi="Arial"/>
          <w:lang w:val="sr-Cyrl-RS"/>
        </w:rPr>
        <w:t>План се израђује у складу са</w:t>
      </w:r>
      <w:r w:rsidR="00CD6A17" w:rsidRPr="0016367D">
        <w:rPr>
          <w:rFonts w:ascii="Arial" w:eastAsia="Times New Roman" w:hAnsi="Arial"/>
          <w:lang w:val="sr-Cyrl-RS"/>
        </w:rPr>
        <w:t xml:space="preserve"> </w:t>
      </w:r>
      <w:r w:rsidR="00F5655C" w:rsidRPr="0016367D">
        <w:rPr>
          <w:rFonts w:ascii="Arial" w:eastAsia="Times New Roman" w:hAnsi="Arial"/>
          <w:lang w:val="sr-Cyrl-RS"/>
        </w:rPr>
        <w:t>Уредбом о начину и поступку управљања отпадом од грађења и рушења ("Службени гласник РС", бр. 93/23 и  94/23 - исправка)</w:t>
      </w:r>
      <w:r w:rsidRPr="0016367D">
        <w:rPr>
          <w:rFonts w:ascii="Arial" w:eastAsia="Times New Roman" w:hAnsi="Arial"/>
          <w:lang w:val="sr-Cyrl-RS"/>
        </w:rPr>
        <w:t xml:space="preserve"> </w:t>
      </w:r>
    </w:p>
    <w:p w14:paraId="6115845E" w14:textId="7431C080" w:rsidR="00CD6A17" w:rsidRPr="0016367D" w:rsidRDefault="00CD6A17" w:rsidP="00917DB1">
      <w:pPr>
        <w:spacing w:after="120"/>
        <w:ind w:left="360"/>
        <w:rPr>
          <w:rFonts w:ascii="Arial" w:eastAsia="Times New Roman" w:hAnsi="Arial"/>
          <w:lang w:val="sr-Cyrl-RS"/>
        </w:rPr>
      </w:pPr>
      <w:r w:rsidRPr="0016367D">
        <w:rPr>
          <w:rFonts w:ascii="Arial" w:eastAsia="Times New Roman" w:hAnsi="Arial"/>
          <w:lang w:val="sr-Cyrl-RS"/>
        </w:rPr>
        <w:t>План управљања отпадом од грађења и рушења садржи податке о:</w:t>
      </w:r>
    </w:p>
    <w:p w14:paraId="0BE5318D" w14:textId="38A93388" w:rsidR="00CD6A17" w:rsidRPr="0016367D" w:rsidRDefault="00CD6A17" w:rsidP="00CD6A17">
      <w:pPr>
        <w:spacing w:after="120"/>
        <w:ind w:left="1440"/>
        <w:rPr>
          <w:rFonts w:ascii="Arial" w:eastAsia="Times New Roman" w:hAnsi="Arial"/>
          <w:lang w:val="sr-Cyrl-RS"/>
        </w:rPr>
      </w:pPr>
      <w:r w:rsidRPr="0016367D">
        <w:rPr>
          <w:rFonts w:ascii="Arial" w:eastAsia="Times New Roman" w:hAnsi="Arial"/>
          <w:lang w:val="sr-Cyrl-RS"/>
        </w:rPr>
        <w:t>1) врсти и планираној количини отпада који ће настати активностима на градилишту, у току изградње, рушења, адаптације, реконструкције и других радова на објекту или делу објекта;</w:t>
      </w:r>
    </w:p>
    <w:p w14:paraId="17C7D92B" w14:textId="77777777" w:rsidR="00CD6A17" w:rsidRPr="0016367D" w:rsidRDefault="00CD6A17" w:rsidP="00CD6A17">
      <w:pPr>
        <w:spacing w:after="120"/>
        <w:ind w:left="1440"/>
        <w:rPr>
          <w:rFonts w:ascii="Arial" w:eastAsia="Times New Roman" w:hAnsi="Arial"/>
          <w:lang w:val="sr-Cyrl-RS"/>
        </w:rPr>
      </w:pPr>
      <w:r w:rsidRPr="0016367D">
        <w:rPr>
          <w:rFonts w:ascii="Arial" w:eastAsia="Times New Roman" w:hAnsi="Arial"/>
          <w:lang w:val="sr-Cyrl-RS"/>
        </w:rPr>
        <w:t>2) локацији контејнера за сакупљање отпада од грађења и рушења;</w:t>
      </w:r>
    </w:p>
    <w:p w14:paraId="660BE97A" w14:textId="77777777" w:rsidR="00CD6A17" w:rsidRPr="0016367D" w:rsidRDefault="00CD6A17" w:rsidP="00CD6A17">
      <w:pPr>
        <w:spacing w:after="120"/>
        <w:ind w:left="1440"/>
        <w:rPr>
          <w:rFonts w:ascii="Arial" w:eastAsia="Times New Roman" w:hAnsi="Arial"/>
          <w:lang w:val="sr-Cyrl-RS"/>
        </w:rPr>
      </w:pPr>
      <w:r w:rsidRPr="0016367D">
        <w:rPr>
          <w:rFonts w:ascii="Arial" w:eastAsia="Times New Roman" w:hAnsi="Arial"/>
          <w:lang w:val="sr-Cyrl-RS"/>
        </w:rPr>
        <w:t>3) начину одвојеног сакупљања отпада, припреми за транспорт и о привременом складиштењу предметног отпада;</w:t>
      </w:r>
    </w:p>
    <w:p w14:paraId="591A5B8B" w14:textId="77777777" w:rsidR="00CD6A17" w:rsidRPr="0016367D" w:rsidRDefault="00CD6A17" w:rsidP="00CD6A17">
      <w:pPr>
        <w:spacing w:after="120"/>
        <w:ind w:left="1440"/>
        <w:rPr>
          <w:rFonts w:ascii="Arial" w:eastAsia="Times New Roman" w:hAnsi="Arial"/>
          <w:lang w:val="sr-Cyrl-RS"/>
        </w:rPr>
      </w:pPr>
      <w:r w:rsidRPr="0016367D">
        <w:rPr>
          <w:rFonts w:ascii="Arial" w:eastAsia="Times New Roman" w:hAnsi="Arial"/>
          <w:lang w:val="sr-Cyrl-RS"/>
        </w:rPr>
        <w:t>4) поступању са опасним отпадом за који је извесно да ће настати приликом извођења радова;</w:t>
      </w:r>
    </w:p>
    <w:p w14:paraId="48604304" w14:textId="77777777" w:rsidR="00CD6A17" w:rsidRPr="0016367D" w:rsidRDefault="00CD6A17" w:rsidP="00CD6A17">
      <w:pPr>
        <w:spacing w:after="120"/>
        <w:ind w:left="1440"/>
        <w:rPr>
          <w:rFonts w:ascii="Arial" w:eastAsia="Times New Roman" w:hAnsi="Arial"/>
          <w:lang w:val="sr-Cyrl-RS"/>
        </w:rPr>
      </w:pPr>
      <w:r w:rsidRPr="0016367D">
        <w:rPr>
          <w:rFonts w:ascii="Arial" w:eastAsia="Times New Roman" w:hAnsi="Arial"/>
          <w:lang w:val="sr-Cyrl-RS"/>
        </w:rPr>
        <w:t>5) начине за поновно искоришћење отпада од грађења и рушења;</w:t>
      </w:r>
    </w:p>
    <w:p w14:paraId="4E0D4874" w14:textId="77777777" w:rsidR="00CD6A17" w:rsidRPr="0016367D" w:rsidRDefault="00CD6A17" w:rsidP="00CD6A17">
      <w:pPr>
        <w:spacing w:after="120"/>
        <w:ind w:left="1440"/>
        <w:rPr>
          <w:rFonts w:ascii="Arial" w:eastAsia="Times New Roman" w:hAnsi="Arial"/>
          <w:lang w:val="sr-Cyrl-RS"/>
        </w:rPr>
      </w:pPr>
      <w:r w:rsidRPr="0016367D">
        <w:rPr>
          <w:rFonts w:ascii="Arial" w:eastAsia="Times New Roman" w:hAnsi="Arial"/>
          <w:lang w:val="sr-Cyrl-RS"/>
        </w:rPr>
        <w:t>6) количини и врсти отпада од грађења и рушења планираног за предају оператеру постројења за поновну употребу отпада, односно планираним количинама које се упућују на прераду/рециклажу;</w:t>
      </w:r>
    </w:p>
    <w:p w14:paraId="439EC229" w14:textId="77777777" w:rsidR="00CD6A17" w:rsidRPr="0016367D" w:rsidRDefault="00CD6A17" w:rsidP="00CD6A17">
      <w:pPr>
        <w:spacing w:after="120"/>
        <w:ind w:left="1440"/>
        <w:rPr>
          <w:rFonts w:ascii="Arial" w:eastAsia="Times New Roman" w:hAnsi="Arial"/>
          <w:lang w:val="sr-Cyrl-RS"/>
        </w:rPr>
      </w:pPr>
      <w:r w:rsidRPr="0016367D">
        <w:rPr>
          <w:rFonts w:ascii="Arial" w:eastAsia="Times New Roman" w:hAnsi="Arial"/>
          <w:lang w:val="sr-Cyrl-RS"/>
        </w:rPr>
        <w:t>7) предвиђеним методама третмана отпада од грађења и рушења;</w:t>
      </w:r>
    </w:p>
    <w:p w14:paraId="1146028F" w14:textId="66AEAFE0" w:rsidR="00A95BFC" w:rsidRPr="0016367D" w:rsidRDefault="00CD6A17" w:rsidP="00CD6A17">
      <w:pPr>
        <w:spacing w:after="120"/>
        <w:ind w:left="1440"/>
        <w:rPr>
          <w:rFonts w:ascii="Arial" w:eastAsia="Times New Roman" w:hAnsi="Arial"/>
          <w:lang w:val="sr-Cyrl-RS"/>
        </w:rPr>
      </w:pPr>
      <w:r w:rsidRPr="0016367D">
        <w:rPr>
          <w:rFonts w:ascii="Arial" w:eastAsia="Times New Roman" w:hAnsi="Arial"/>
          <w:lang w:val="sr-Cyrl-RS"/>
        </w:rPr>
        <w:t>8) процењеној запремини земљаног ископа, насталог због вршења грађевинских радова на градилишту и поступање са њим.</w:t>
      </w:r>
    </w:p>
    <w:p w14:paraId="536963ED" w14:textId="77777777" w:rsidR="00CF73C8" w:rsidRPr="0016367D" w:rsidRDefault="002E16A3" w:rsidP="002E16A3">
      <w:pPr>
        <w:spacing w:after="120"/>
        <w:rPr>
          <w:rFonts w:ascii="Arial" w:eastAsia="Times New Roman" w:hAnsi="Arial"/>
          <w:color w:val="auto"/>
          <w:lang w:val="sr-Cyrl-RS"/>
        </w:rPr>
      </w:pPr>
      <w:r w:rsidRPr="0016367D">
        <w:rPr>
          <w:rFonts w:ascii="Arial" w:eastAsia="Times New Roman" w:hAnsi="Arial"/>
          <w:lang w:val="sr-Cyrl-RS"/>
        </w:rPr>
        <w:t>План се односи на индексне бројеве из групе 17  П</w:t>
      </w:r>
      <w:r w:rsidR="00971733" w:rsidRPr="0016367D">
        <w:rPr>
          <w:rFonts w:ascii="Arial" w:eastAsia="Times New Roman" w:hAnsi="Arial"/>
          <w:color w:val="auto"/>
          <w:lang w:val="sr-Cyrl-RS"/>
        </w:rPr>
        <w:t>равилника о категоријама, испитивању и класификацији отпада (</w:t>
      </w:r>
      <w:r w:rsidR="008541DF" w:rsidRPr="0016367D">
        <w:rPr>
          <w:rFonts w:ascii="Arial" w:eastAsia="Times New Roman" w:hAnsi="Arial"/>
          <w:color w:val="auto"/>
          <w:lang w:val="sr-Cyrl-RS"/>
        </w:rPr>
        <w:t>„Сл. гласник РС“ бр. 56/10, 93/19 и 39/21</w:t>
      </w:r>
      <w:r w:rsidR="005C0A4F" w:rsidRPr="0016367D">
        <w:rPr>
          <w:rFonts w:ascii="Arial" w:eastAsia="Times New Roman" w:hAnsi="Arial"/>
          <w:color w:val="auto"/>
          <w:lang w:val="sr-Cyrl-RS"/>
        </w:rPr>
        <w:t>)</w:t>
      </w:r>
      <w:r w:rsidR="008541DF" w:rsidRPr="0016367D">
        <w:rPr>
          <w:rFonts w:ascii="Arial" w:eastAsia="Times New Roman" w:hAnsi="Arial"/>
          <w:color w:val="auto"/>
          <w:lang w:val="sr-Cyrl-RS"/>
        </w:rPr>
        <w:t xml:space="preserve"> – Каталог отпада  - </w:t>
      </w:r>
      <w:r w:rsidR="00050F1E" w:rsidRPr="0016367D">
        <w:rPr>
          <w:rFonts w:ascii="Arial" w:eastAsia="Times New Roman" w:hAnsi="Arial"/>
          <w:color w:val="auto"/>
          <w:lang w:val="sr-Cyrl-RS"/>
        </w:rPr>
        <w:t>група 17 - Грађевински отпад и отпад од рушења (укључујући и ископану земљу са контаминираних локација)</w:t>
      </w:r>
    </w:p>
    <w:p w14:paraId="569E1FDB" w14:textId="3330127B" w:rsidR="00A95BFC" w:rsidRPr="0016367D" w:rsidRDefault="00050F1E" w:rsidP="002E16A3">
      <w:pPr>
        <w:spacing w:after="120"/>
        <w:rPr>
          <w:rFonts w:ascii="Arial" w:eastAsia="Times New Roman" w:hAnsi="Arial"/>
          <w:color w:val="auto"/>
          <w:lang w:val="sr-Cyrl-RS"/>
        </w:rPr>
      </w:pPr>
      <w:r w:rsidRPr="0016367D">
        <w:rPr>
          <w:rFonts w:ascii="Arial" w:eastAsia="Times New Roman" w:hAnsi="Arial"/>
          <w:color w:val="auto"/>
          <w:lang w:val="sr-Cyrl-RS"/>
        </w:rPr>
        <w:t> </w:t>
      </w:r>
    </w:p>
    <w:p w14:paraId="3E02AE4F" w14:textId="77777777" w:rsidR="00825DDF" w:rsidRPr="0016367D" w:rsidRDefault="00825DDF" w:rsidP="00B301CB">
      <w:pPr>
        <w:spacing w:before="100" w:beforeAutospacing="1" w:after="100" w:afterAutospacing="1"/>
        <w:rPr>
          <w:rFonts w:ascii="Arial" w:eastAsia="Times New Roman" w:hAnsi="Arial"/>
          <w:color w:val="auto"/>
          <w:sz w:val="16"/>
          <w:szCs w:val="16"/>
          <w:lang w:val="sr-Cyrl-RS"/>
        </w:rPr>
        <w:sectPr w:rsidR="00825DDF" w:rsidRPr="0016367D" w:rsidSect="00CF73C8">
          <w:pgSz w:w="11906" w:h="16838" w:code="9"/>
          <w:pgMar w:top="720" w:right="720" w:bottom="720" w:left="720" w:header="0" w:footer="0" w:gutter="0"/>
          <w:cols w:space="720"/>
          <w:formProt w:val="0"/>
          <w:docGrid w:linePitch="360" w:charSpace="2047"/>
        </w:sectPr>
      </w:pPr>
    </w:p>
    <w:tbl>
      <w:tblPr>
        <w:tblStyle w:val="TableGrid"/>
        <w:tblW w:w="5240" w:type="dxa"/>
        <w:tblLook w:val="04A0" w:firstRow="1" w:lastRow="0" w:firstColumn="1" w:lastColumn="0" w:noHBand="0" w:noVBand="1"/>
      </w:tblPr>
      <w:tblGrid>
        <w:gridCol w:w="1129"/>
        <w:gridCol w:w="4111"/>
      </w:tblGrid>
      <w:tr w:rsidR="00825DDF" w:rsidRPr="0016367D" w14:paraId="6DCDFD33" w14:textId="77777777" w:rsidTr="00B301CB">
        <w:tc>
          <w:tcPr>
            <w:tcW w:w="1129" w:type="dxa"/>
          </w:tcPr>
          <w:p w14:paraId="008AB3E9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17 01 </w:t>
            </w:r>
          </w:p>
        </w:tc>
        <w:tc>
          <w:tcPr>
            <w:tcW w:w="4111" w:type="dxa"/>
          </w:tcPr>
          <w:p w14:paraId="6424AB56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бетон, цигле, цреп и керамика </w:t>
            </w:r>
          </w:p>
        </w:tc>
      </w:tr>
      <w:tr w:rsidR="00825DDF" w:rsidRPr="0016367D" w14:paraId="4A4C92C6" w14:textId="77777777" w:rsidTr="00B301CB">
        <w:tc>
          <w:tcPr>
            <w:tcW w:w="1129" w:type="dxa"/>
          </w:tcPr>
          <w:p w14:paraId="1277759B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17 01 01 </w:t>
            </w:r>
          </w:p>
        </w:tc>
        <w:tc>
          <w:tcPr>
            <w:tcW w:w="4111" w:type="dxa"/>
          </w:tcPr>
          <w:p w14:paraId="0BE77A54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бетон </w:t>
            </w:r>
          </w:p>
        </w:tc>
      </w:tr>
      <w:tr w:rsidR="00825DDF" w:rsidRPr="0016367D" w14:paraId="083A2EC6" w14:textId="77777777" w:rsidTr="00B301CB">
        <w:tc>
          <w:tcPr>
            <w:tcW w:w="1129" w:type="dxa"/>
          </w:tcPr>
          <w:p w14:paraId="76A7A0D9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17 01 02 </w:t>
            </w:r>
          </w:p>
        </w:tc>
        <w:tc>
          <w:tcPr>
            <w:tcW w:w="4111" w:type="dxa"/>
          </w:tcPr>
          <w:p w14:paraId="17D2ACC1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цигле </w:t>
            </w:r>
          </w:p>
        </w:tc>
      </w:tr>
      <w:tr w:rsidR="00825DDF" w:rsidRPr="0016367D" w14:paraId="02A2F176" w14:textId="77777777" w:rsidTr="00B301CB">
        <w:tc>
          <w:tcPr>
            <w:tcW w:w="1129" w:type="dxa"/>
          </w:tcPr>
          <w:p w14:paraId="3B21206C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17 01 03 </w:t>
            </w:r>
          </w:p>
        </w:tc>
        <w:tc>
          <w:tcPr>
            <w:tcW w:w="4111" w:type="dxa"/>
          </w:tcPr>
          <w:p w14:paraId="00E59572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цреп и керамика </w:t>
            </w:r>
          </w:p>
        </w:tc>
      </w:tr>
      <w:tr w:rsidR="00825DDF" w:rsidRPr="0016367D" w14:paraId="6FD6B6B7" w14:textId="77777777" w:rsidTr="00B301CB">
        <w:tc>
          <w:tcPr>
            <w:tcW w:w="1129" w:type="dxa"/>
          </w:tcPr>
          <w:p w14:paraId="4015F471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01 06* </w:t>
            </w:r>
          </w:p>
        </w:tc>
        <w:tc>
          <w:tcPr>
            <w:tcW w:w="4111" w:type="dxa"/>
          </w:tcPr>
          <w:p w14:paraId="254F5759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мешавине или поједине фракције бетона, цигле, плочице и керамика који садрже опасне супстанце </w:t>
            </w:r>
          </w:p>
        </w:tc>
      </w:tr>
      <w:tr w:rsidR="00825DDF" w:rsidRPr="0016367D" w14:paraId="54FEEBF9" w14:textId="77777777" w:rsidTr="00B301CB">
        <w:tc>
          <w:tcPr>
            <w:tcW w:w="1129" w:type="dxa"/>
          </w:tcPr>
          <w:p w14:paraId="1B2C6BF7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17 01 07 </w:t>
            </w:r>
          </w:p>
        </w:tc>
        <w:tc>
          <w:tcPr>
            <w:tcW w:w="4111" w:type="dxa"/>
          </w:tcPr>
          <w:p w14:paraId="1236A259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мешавине или поједине фракције бетона, цигле, плочице и керамика другачији од оних наведених у 17 01 06 </w:t>
            </w:r>
          </w:p>
        </w:tc>
      </w:tr>
      <w:tr w:rsidR="00825DDF" w:rsidRPr="0016367D" w14:paraId="003C8CC0" w14:textId="77777777" w:rsidTr="00B301CB">
        <w:tc>
          <w:tcPr>
            <w:tcW w:w="1129" w:type="dxa"/>
          </w:tcPr>
          <w:p w14:paraId="52AF9FC6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17 02 </w:t>
            </w:r>
          </w:p>
        </w:tc>
        <w:tc>
          <w:tcPr>
            <w:tcW w:w="4111" w:type="dxa"/>
          </w:tcPr>
          <w:p w14:paraId="3691537C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дрво, стакло и пластика </w:t>
            </w:r>
          </w:p>
        </w:tc>
      </w:tr>
      <w:tr w:rsidR="00825DDF" w:rsidRPr="0016367D" w14:paraId="483056AF" w14:textId="77777777" w:rsidTr="00B301CB">
        <w:tc>
          <w:tcPr>
            <w:tcW w:w="1129" w:type="dxa"/>
          </w:tcPr>
          <w:p w14:paraId="2DF046EA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17 02 01 </w:t>
            </w:r>
          </w:p>
        </w:tc>
        <w:tc>
          <w:tcPr>
            <w:tcW w:w="4111" w:type="dxa"/>
          </w:tcPr>
          <w:p w14:paraId="75DD5C71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дрво </w:t>
            </w:r>
          </w:p>
        </w:tc>
      </w:tr>
      <w:tr w:rsidR="00825DDF" w:rsidRPr="0016367D" w14:paraId="5C5A8348" w14:textId="77777777" w:rsidTr="00B301CB">
        <w:tc>
          <w:tcPr>
            <w:tcW w:w="1129" w:type="dxa"/>
          </w:tcPr>
          <w:p w14:paraId="017A4654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17 02 02 </w:t>
            </w:r>
          </w:p>
        </w:tc>
        <w:tc>
          <w:tcPr>
            <w:tcW w:w="4111" w:type="dxa"/>
          </w:tcPr>
          <w:p w14:paraId="4AE8B452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стакло </w:t>
            </w:r>
          </w:p>
        </w:tc>
      </w:tr>
      <w:tr w:rsidR="00825DDF" w:rsidRPr="0016367D" w14:paraId="5C65C741" w14:textId="77777777" w:rsidTr="00B301CB">
        <w:tc>
          <w:tcPr>
            <w:tcW w:w="1129" w:type="dxa"/>
          </w:tcPr>
          <w:p w14:paraId="176B5021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17 02 03 </w:t>
            </w:r>
          </w:p>
        </w:tc>
        <w:tc>
          <w:tcPr>
            <w:tcW w:w="4111" w:type="dxa"/>
          </w:tcPr>
          <w:p w14:paraId="0AEDB5D8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пластика </w:t>
            </w:r>
          </w:p>
        </w:tc>
      </w:tr>
      <w:tr w:rsidR="00825DDF" w:rsidRPr="0016367D" w14:paraId="63EC8AB1" w14:textId="77777777" w:rsidTr="00B301CB">
        <w:tc>
          <w:tcPr>
            <w:tcW w:w="1129" w:type="dxa"/>
          </w:tcPr>
          <w:p w14:paraId="4799F3C3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02 04* </w:t>
            </w:r>
          </w:p>
        </w:tc>
        <w:tc>
          <w:tcPr>
            <w:tcW w:w="4111" w:type="dxa"/>
          </w:tcPr>
          <w:p w14:paraId="78294FEF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стакло, пластика и дрво који садрже опасне супстанце или су контаминирани опасним супстанцама </w:t>
            </w:r>
          </w:p>
        </w:tc>
      </w:tr>
      <w:tr w:rsidR="00825DDF" w:rsidRPr="0016367D" w14:paraId="5C3E29C8" w14:textId="77777777" w:rsidTr="00B301CB">
        <w:tc>
          <w:tcPr>
            <w:tcW w:w="1129" w:type="dxa"/>
          </w:tcPr>
          <w:p w14:paraId="0491A6B5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17 03 </w:t>
            </w:r>
          </w:p>
        </w:tc>
        <w:tc>
          <w:tcPr>
            <w:tcW w:w="4111" w:type="dxa"/>
          </w:tcPr>
          <w:p w14:paraId="62B531A3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битуминозне мешавине, катран и катрански производи </w:t>
            </w:r>
          </w:p>
        </w:tc>
      </w:tr>
      <w:tr w:rsidR="00825DDF" w:rsidRPr="0016367D" w14:paraId="0F0B6AAE" w14:textId="77777777" w:rsidTr="00B301CB">
        <w:tc>
          <w:tcPr>
            <w:tcW w:w="1129" w:type="dxa"/>
          </w:tcPr>
          <w:p w14:paraId="57D5C941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03 01* </w:t>
            </w:r>
          </w:p>
        </w:tc>
        <w:tc>
          <w:tcPr>
            <w:tcW w:w="4111" w:type="dxa"/>
          </w:tcPr>
          <w:p w14:paraId="3F969629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битуминозне мешавине које садрже катран од угља </w:t>
            </w:r>
          </w:p>
        </w:tc>
      </w:tr>
      <w:tr w:rsidR="00825DDF" w:rsidRPr="0016367D" w14:paraId="1EF60A68" w14:textId="77777777" w:rsidTr="00B301CB">
        <w:tc>
          <w:tcPr>
            <w:tcW w:w="1129" w:type="dxa"/>
          </w:tcPr>
          <w:p w14:paraId="44084923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17 03 02 </w:t>
            </w:r>
          </w:p>
        </w:tc>
        <w:tc>
          <w:tcPr>
            <w:tcW w:w="4111" w:type="dxa"/>
          </w:tcPr>
          <w:p w14:paraId="0CEA98D6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битуминозне мешавине другачије од оних наведених у 17 03 01 </w:t>
            </w:r>
          </w:p>
        </w:tc>
      </w:tr>
      <w:tr w:rsidR="00825DDF" w:rsidRPr="0016367D" w14:paraId="386E1162" w14:textId="77777777" w:rsidTr="00B301CB">
        <w:tc>
          <w:tcPr>
            <w:tcW w:w="1129" w:type="dxa"/>
          </w:tcPr>
          <w:p w14:paraId="5FFA0841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03 03* </w:t>
            </w:r>
          </w:p>
        </w:tc>
        <w:tc>
          <w:tcPr>
            <w:tcW w:w="4111" w:type="dxa"/>
          </w:tcPr>
          <w:p w14:paraId="161B829A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катран од угља и катрански производи </w:t>
            </w:r>
          </w:p>
        </w:tc>
      </w:tr>
      <w:tr w:rsidR="00825DDF" w:rsidRPr="0016367D" w14:paraId="5BF25E0C" w14:textId="77777777" w:rsidTr="00B301CB">
        <w:tc>
          <w:tcPr>
            <w:tcW w:w="1129" w:type="dxa"/>
          </w:tcPr>
          <w:p w14:paraId="719DA25B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17 04 </w:t>
            </w:r>
          </w:p>
        </w:tc>
        <w:tc>
          <w:tcPr>
            <w:tcW w:w="4111" w:type="dxa"/>
          </w:tcPr>
          <w:p w14:paraId="476A8162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метали (укључујући и њихове легуре) </w:t>
            </w:r>
          </w:p>
        </w:tc>
      </w:tr>
      <w:tr w:rsidR="00825DDF" w:rsidRPr="0016367D" w14:paraId="4BB16D2C" w14:textId="77777777" w:rsidTr="00B301CB">
        <w:tc>
          <w:tcPr>
            <w:tcW w:w="1129" w:type="dxa"/>
          </w:tcPr>
          <w:p w14:paraId="7C0EDD34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17 04 01 </w:t>
            </w:r>
          </w:p>
        </w:tc>
        <w:tc>
          <w:tcPr>
            <w:tcW w:w="4111" w:type="dxa"/>
          </w:tcPr>
          <w:p w14:paraId="614914D7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бакар, бронза, месинг </w:t>
            </w:r>
          </w:p>
        </w:tc>
      </w:tr>
      <w:tr w:rsidR="00825DDF" w:rsidRPr="0016367D" w14:paraId="08A81843" w14:textId="77777777" w:rsidTr="00B301CB">
        <w:tc>
          <w:tcPr>
            <w:tcW w:w="1129" w:type="dxa"/>
          </w:tcPr>
          <w:p w14:paraId="70B60E7E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17 04 02 </w:t>
            </w:r>
          </w:p>
        </w:tc>
        <w:tc>
          <w:tcPr>
            <w:tcW w:w="4111" w:type="dxa"/>
          </w:tcPr>
          <w:p w14:paraId="1356EBFE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алуминијум </w:t>
            </w:r>
          </w:p>
        </w:tc>
      </w:tr>
      <w:tr w:rsidR="00825DDF" w:rsidRPr="0016367D" w14:paraId="33200CF7" w14:textId="77777777" w:rsidTr="00B301CB">
        <w:tc>
          <w:tcPr>
            <w:tcW w:w="1129" w:type="dxa"/>
          </w:tcPr>
          <w:p w14:paraId="33B78387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17 04 03 </w:t>
            </w:r>
          </w:p>
        </w:tc>
        <w:tc>
          <w:tcPr>
            <w:tcW w:w="4111" w:type="dxa"/>
          </w:tcPr>
          <w:p w14:paraId="223DACEF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олово </w:t>
            </w:r>
          </w:p>
        </w:tc>
      </w:tr>
      <w:tr w:rsidR="00825DDF" w:rsidRPr="0016367D" w14:paraId="5EE15785" w14:textId="77777777" w:rsidTr="00B301CB">
        <w:tc>
          <w:tcPr>
            <w:tcW w:w="1129" w:type="dxa"/>
          </w:tcPr>
          <w:p w14:paraId="6F9E25C9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17 04 04 </w:t>
            </w:r>
          </w:p>
        </w:tc>
        <w:tc>
          <w:tcPr>
            <w:tcW w:w="4111" w:type="dxa"/>
          </w:tcPr>
          <w:p w14:paraId="211C89DB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цинк </w:t>
            </w:r>
          </w:p>
        </w:tc>
      </w:tr>
      <w:tr w:rsidR="00825DDF" w:rsidRPr="0016367D" w14:paraId="757E1A45" w14:textId="77777777" w:rsidTr="00B301CB">
        <w:tc>
          <w:tcPr>
            <w:tcW w:w="1129" w:type="dxa"/>
          </w:tcPr>
          <w:p w14:paraId="05E775AB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17 04 05 </w:t>
            </w:r>
          </w:p>
        </w:tc>
        <w:tc>
          <w:tcPr>
            <w:tcW w:w="4111" w:type="dxa"/>
          </w:tcPr>
          <w:p w14:paraId="1B99C743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гвожђе и челик </w:t>
            </w:r>
          </w:p>
        </w:tc>
      </w:tr>
      <w:tr w:rsidR="00825DDF" w:rsidRPr="0016367D" w14:paraId="29418ECD" w14:textId="77777777" w:rsidTr="00B301CB">
        <w:tc>
          <w:tcPr>
            <w:tcW w:w="1129" w:type="dxa"/>
          </w:tcPr>
          <w:p w14:paraId="01C2CD78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17 04 06 </w:t>
            </w:r>
          </w:p>
        </w:tc>
        <w:tc>
          <w:tcPr>
            <w:tcW w:w="4111" w:type="dxa"/>
          </w:tcPr>
          <w:p w14:paraId="29512693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калај </w:t>
            </w:r>
          </w:p>
        </w:tc>
      </w:tr>
      <w:tr w:rsidR="00825DDF" w:rsidRPr="0016367D" w14:paraId="77D56C72" w14:textId="77777777" w:rsidTr="00B301CB">
        <w:tc>
          <w:tcPr>
            <w:tcW w:w="1129" w:type="dxa"/>
          </w:tcPr>
          <w:p w14:paraId="53101E32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17 04 07 </w:t>
            </w:r>
          </w:p>
        </w:tc>
        <w:tc>
          <w:tcPr>
            <w:tcW w:w="4111" w:type="dxa"/>
          </w:tcPr>
          <w:p w14:paraId="2C634832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мешани метали </w:t>
            </w:r>
          </w:p>
        </w:tc>
      </w:tr>
      <w:tr w:rsidR="00825DDF" w:rsidRPr="0016367D" w14:paraId="29619E92" w14:textId="77777777" w:rsidTr="00B301CB">
        <w:tc>
          <w:tcPr>
            <w:tcW w:w="1129" w:type="dxa"/>
          </w:tcPr>
          <w:p w14:paraId="51AE39CA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04 09* </w:t>
            </w:r>
          </w:p>
        </w:tc>
        <w:tc>
          <w:tcPr>
            <w:tcW w:w="4111" w:type="dxa"/>
          </w:tcPr>
          <w:p w14:paraId="23EBD546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отпад од метала контаминиран опасним супстанцама </w:t>
            </w:r>
          </w:p>
        </w:tc>
      </w:tr>
      <w:tr w:rsidR="00825DDF" w:rsidRPr="0016367D" w14:paraId="2EAB4766" w14:textId="77777777" w:rsidTr="00B301CB">
        <w:tc>
          <w:tcPr>
            <w:tcW w:w="1129" w:type="dxa"/>
          </w:tcPr>
          <w:p w14:paraId="210D0D19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04 10* </w:t>
            </w:r>
          </w:p>
        </w:tc>
        <w:tc>
          <w:tcPr>
            <w:tcW w:w="4111" w:type="dxa"/>
          </w:tcPr>
          <w:p w14:paraId="0CBC4B8E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каблови који садрже уље, катран од угља и друге опасне супстанце </w:t>
            </w:r>
          </w:p>
        </w:tc>
      </w:tr>
      <w:tr w:rsidR="00825DDF" w:rsidRPr="0016367D" w14:paraId="6B21A214" w14:textId="77777777" w:rsidTr="00B301CB">
        <w:tc>
          <w:tcPr>
            <w:tcW w:w="1129" w:type="dxa"/>
          </w:tcPr>
          <w:p w14:paraId="7BDEF276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17 04 11 </w:t>
            </w:r>
          </w:p>
        </w:tc>
        <w:tc>
          <w:tcPr>
            <w:tcW w:w="4111" w:type="dxa"/>
          </w:tcPr>
          <w:p w14:paraId="330893FA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каблови другачији од оних наведених у 17 04 10 </w:t>
            </w:r>
          </w:p>
        </w:tc>
      </w:tr>
    </w:tbl>
    <w:p w14:paraId="745B5C63" w14:textId="77777777" w:rsidR="00825DDF" w:rsidRPr="0016367D" w:rsidRDefault="00825DDF">
      <w:pPr>
        <w:rPr>
          <w:lang w:val="sr-Cyrl-RS"/>
        </w:rPr>
      </w:pPr>
    </w:p>
    <w:tbl>
      <w:tblPr>
        <w:tblStyle w:val="TableGrid"/>
        <w:tblW w:w="5240" w:type="dxa"/>
        <w:tblLook w:val="04A0" w:firstRow="1" w:lastRow="0" w:firstColumn="1" w:lastColumn="0" w:noHBand="0" w:noVBand="1"/>
      </w:tblPr>
      <w:tblGrid>
        <w:gridCol w:w="1129"/>
        <w:gridCol w:w="4111"/>
      </w:tblGrid>
      <w:tr w:rsidR="00825DDF" w:rsidRPr="0016367D" w14:paraId="5BC85F3F" w14:textId="77777777" w:rsidTr="00B301CB">
        <w:tc>
          <w:tcPr>
            <w:tcW w:w="1129" w:type="dxa"/>
          </w:tcPr>
          <w:p w14:paraId="0453C551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17 05 </w:t>
            </w:r>
          </w:p>
        </w:tc>
        <w:tc>
          <w:tcPr>
            <w:tcW w:w="4111" w:type="dxa"/>
          </w:tcPr>
          <w:p w14:paraId="1CC56535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земља (укључујући земљу ископану са контаминираних локација), камен и ископ </w:t>
            </w:r>
          </w:p>
        </w:tc>
      </w:tr>
      <w:tr w:rsidR="00825DDF" w:rsidRPr="0016367D" w14:paraId="340DCA01" w14:textId="77777777" w:rsidTr="00B301CB">
        <w:tc>
          <w:tcPr>
            <w:tcW w:w="1129" w:type="dxa"/>
          </w:tcPr>
          <w:p w14:paraId="30FAC82F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05 03* </w:t>
            </w:r>
          </w:p>
        </w:tc>
        <w:tc>
          <w:tcPr>
            <w:tcW w:w="4111" w:type="dxa"/>
          </w:tcPr>
          <w:p w14:paraId="1FDE73D1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земља и камен који садрже опасне супстанце </w:t>
            </w:r>
          </w:p>
        </w:tc>
      </w:tr>
      <w:tr w:rsidR="00825DDF" w:rsidRPr="0016367D" w14:paraId="057DAB21" w14:textId="77777777" w:rsidTr="00B301CB">
        <w:tc>
          <w:tcPr>
            <w:tcW w:w="1129" w:type="dxa"/>
          </w:tcPr>
          <w:p w14:paraId="100B613B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17 05 04 </w:t>
            </w:r>
          </w:p>
        </w:tc>
        <w:tc>
          <w:tcPr>
            <w:tcW w:w="4111" w:type="dxa"/>
          </w:tcPr>
          <w:p w14:paraId="1F9DD83F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земља и камен другачији од оних наведених у 17 05 03 </w:t>
            </w:r>
          </w:p>
        </w:tc>
      </w:tr>
      <w:tr w:rsidR="00825DDF" w:rsidRPr="0016367D" w14:paraId="5A2AA95C" w14:textId="77777777" w:rsidTr="00B301CB">
        <w:tc>
          <w:tcPr>
            <w:tcW w:w="1129" w:type="dxa"/>
          </w:tcPr>
          <w:p w14:paraId="411AB3FB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05 05* </w:t>
            </w:r>
          </w:p>
        </w:tc>
        <w:tc>
          <w:tcPr>
            <w:tcW w:w="4111" w:type="dxa"/>
          </w:tcPr>
          <w:p w14:paraId="3877775B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ископ који садржи опасне супстанце </w:t>
            </w:r>
          </w:p>
        </w:tc>
      </w:tr>
      <w:tr w:rsidR="00825DDF" w:rsidRPr="0016367D" w14:paraId="536BBBC1" w14:textId="77777777" w:rsidTr="00B301CB">
        <w:tc>
          <w:tcPr>
            <w:tcW w:w="1129" w:type="dxa"/>
          </w:tcPr>
          <w:p w14:paraId="31B01D51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17 05 06 </w:t>
            </w:r>
          </w:p>
        </w:tc>
        <w:tc>
          <w:tcPr>
            <w:tcW w:w="4111" w:type="dxa"/>
          </w:tcPr>
          <w:p w14:paraId="4C617FAC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ископ другачији од оног наведеног у 17 05 05 </w:t>
            </w:r>
          </w:p>
        </w:tc>
      </w:tr>
      <w:tr w:rsidR="00825DDF" w:rsidRPr="0016367D" w14:paraId="3C2E3FBE" w14:textId="77777777" w:rsidTr="00B301CB">
        <w:tc>
          <w:tcPr>
            <w:tcW w:w="1129" w:type="dxa"/>
          </w:tcPr>
          <w:p w14:paraId="670EC5E2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05 07* </w:t>
            </w:r>
          </w:p>
        </w:tc>
        <w:tc>
          <w:tcPr>
            <w:tcW w:w="4111" w:type="dxa"/>
          </w:tcPr>
          <w:p w14:paraId="3CCA6916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отпад који спада са гусеница који садржи опасне супстанце </w:t>
            </w:r>
          </w:p>
        </w:tc>
      </w:tr>
      <w:tr w:rsidR="00825DDF" w:rsidRPr="0016367D" w14:paraId="6EFBBBC0" w14:textId="77777777" w:rsidTr="00B301CB">
        <w:tc>
          <w:tcPr>
            <w:tcW w:w="1129" w:type="dxa"/>
          </w:tcPr>
          <w:p w14:paraId="55503231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17 05 08 </w:t>
            </w:r>
          </w:p>
        </w:tc>
        <w:tc>
          <w:tcPr>
            <w:tcW w:w="4111" w:type="dxa"/>
          </w:tcPr>
          <w:p w14:paraId="00A2574C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отпад који спада са гусеница другачији од оног наведеног у 17 05 07 </w:t>
            </w:r>
          </w:p>
        </w:tc>
      </w:tr>
      <w:tr w:rsidR="00825DDF" w:rsidRPr="0016367D" w14:paraId="1F8CDC25" w14:textId="77777777" w:rsidTr="00B301CB">
        <w:tc>
          <w:tcPr>
            <w:tcW w:w="1129" w:type="dxa"/>
          </w:tcPr>
          <w:p w14:paraId="4A5E96FB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17 06 </w:t>
            </w:r>
          </w:p>
        </w:tc>
        <w:tc>
          <w:tcPr>
            <w:tcW w:w="4111" w:type="dxa"/>
          </w:tcPr>
          <w:p w14:paraId="29D305A9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изолациони материјали и грађевински материјали који садрже азбест </w:t>
            </w:r>
          </w:p>
        </w:tc>
      </w:tr>
      <w:tr w:rsidR="00825DDF" w:rsidRPr="0016367D" w14:paraId="195E86AA" w14:textId="77777777" w:rsidTr="00B301CB">
        <w:tc>
          <w:tcPr>
            <w:tcW w:w="1129" w:type="dxa"/>
          </w:tcPr>
          <w:p w14:paraId="79E6304F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06 01* </w:t>
            </w:r>
          </w:p>
        </w:tc>
        <w:tc>
          <w:tcPr>
            <w:tcW w:w="4111" w:type="dxa"/>
          </w:tcPr>
          <w:p w14:paraId="0ED841BC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изолациони материјали који садрже азбест </w:t>
            </w:r>
          </w:p>
        </w:tc>
      </w:tr>
      <w:tr w:rsidR="00825DDF" w:rsidRPr="0016367D" w14:paraId="790BB63B" w14:textId="77777777" w:rsidTr="00B301CB">
        <w:tc>
          <w:tcPr>
            <w:tcW w:w="1129" w:type="dxa"/>
          </w:tcPr>
          <w:p w14:paraId="5A60F887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06 03* </w:t>
            </w:r>
          </w:p>
        </w:tc>
        <w:tc>
          <w:tcPr>
            <w:tcW w:w="4111" w:type="dxa"/>
          </w:tcPr>
          <w:p w14:paraId="552B4BE7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остали изолациони материјали који се састоје од или садрже опасне супстанце </w:t>
            </w:r>
          </w:p>
        </w:tc>
      </w:tr>
      <w:tr w:rsidR="00825DDF" w:rsidRPr="0016367D" w14:paraId="7D020BD6" w14:textId="77777777" w:rsidTr="00B301CB">
        <w:tc>
          <w:tcPr>
            <w:tcW w:w="1129" w:type="dxa"/>
          </w:tcPr>
          <w:p w14:paraId="515AE30E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17 06 04 </w:t>
            </w:r>
          </w:p>
        </w:tc>
        <w:tc>
          <w:tcPr>
            <w:tcW w:w="4111" w:type="dxa"/>
          </w:tcPr>
          <w:p w14:paraId="26C56009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изолациони материјали другачији од оних наведених у 17 06 01 и 17 06 03 </w:t>
            </w:r>
          </w:p>
        </w:tc>
      </w:tr>
      <w:tr w:rsidR="00825DDF" w:rsidRPr="0016367D" w14:paraId="3651F75A" w14:textId="77777777" w:rsidTr="00B301CB">
        <w:tc>
          <w:tcPr>
            <w:tcW w:w="1129" w:type="dxa"/>
          </w:tcPr>
          <w:p w14:paraId="528D1763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06 05* </w:t>
            </w:r>
          </w:p>
        </w:tc>
        <w:tc>
          <w:tcPr>
            <w:tcW w:w="4111" w:type="dxa"/>
          </w:tcPr>
          <w:p w14:paraId="09C71A8B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грађевински материјали који садрже азбест </w:t>
            </w:r>
          </w:p>
        </w:tc>
      </w:tr>
      <w:tr w:rsidR="00825DDF" w:rsidRPr="0016367D" w14:paraId="31DDAE5E" w14:textId="77777777" w:rsidTr="00B301CB">
        <w:tc>
          <w:tcPr>
            <w:tcW w:w="1129" w:type="dxa"/>
          </w:tcPr>
          <w:p w14:paraId="018AFBA9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17 08 </w:t>
            </w:r>
          </w:p>
        </w:tc>
        <w:tc>
          <w:tcPr>
            <w:tcW w:w="4111" w:type="dxa"/>
          </w:tcPr>
          <w:p w14:paraId="4BE52C34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грађевински материјал на бази гипса </w:t>
            </w:r>
          </w:p>
        </w:tc>
      </w:tr>
      <w:tr w:rsidR="00825DDF" w:rsidRPr="0016367D" w14:paraId="738AC56D" w14:textId="77777777" w:rsidTr="00B301CB">
        <w:tc>
          <w:tcPr>
            <w:tcW w:w="1129" w:type="dxa"/>
          </w:tcPr>
          <w:p w14:paraId="20772B89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08 01* </w:t>
            </w:r>
          </w:p>
        </w:tc>
        <w:tc>
          <w:tcPr>
            <w:tcW w:w="4111" w:type="dxa"/>
          </w:tcPr>
          <w:p w14:paraId="16CDE304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грађевински материјал на бази гипса контаминирани опасним супстанцама </w:t>
            </w:r>
          </w:p>
        </w:tc>
      </w:tr>
      <w:tr w:rsidR="00825DDF" w:rsidRPr="0016367D" w14:paraId="681B030B" w14:textId="77777777" w:rsidTr="00B301CB">
        <w:tc>
          <w:tcPr>
            <w:tcW w:w="1129" w:type="dxa"/>
          </w:tcPr>
          <w:p w14:paraId="2DC4D08C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17 08 02 </w:t>
            </w:r>
          </w:p>
        </w:tc>
        <w:tc>
          <w:tcPr>
            <w:tcW w:w="4111" w:type="dxa"/>
          </w:tcPr>
          <w:p w14:paraId="72815EB4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грађевински материјал на бази гипса другачији од оних наведених у 17 08 01 </w:t>
            </w:r>
          </w:p>
        </w:tc>
      </w:tr>
      <w:tr w:rsidR="00825DDF" w:rsidRPr="0016367D" w14:paraId="2DA5103F" w14:textId="77777777" w:rsidTr="00B301CB">
        <w:tc>
          <w:tcPr>
            <w:tcW w:w="1129" w:type="dxa"/>
          </w:tcPr>
          <w:p w14:paraId="6F50AD50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17 09 </w:t>
            </w:r>
          </w:p>
        </w:tc>
        <w:tc>
          <w:tcPr>
            <w:tcW w:w="4111" w:type="dxa"/>
          </w:tcPr>
          <w:p w14:paraId="0515BA9F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остали отпади од грађења и рушења </w:t>
            </w:r>
          </w:p>
        </w:tc>
      </w:tr>
      <w:tr w:rsidR="00825DDF" w:rsidRPr="0016367D" w14:paraId="539FC975" w14:textId="77777777" w:rsidTr="00B301CB">
        <w:tc>
          <w:tcPr>
            <w:tcW w:w="1129" w:type="dxa"/>
          </w:tcPr>
          <w:p w14:paraId="306D1A5A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09 01* </w:t>
            </w:r>
          </w:p>
        </w:tc>
        <w:tc>
          <w:tcPr>
            <w:tcW w:w="4111" w:type="dxa"/>
          </w:tcPr>
          <w:p w14:paraId="6498C3E3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отпади од грађења и рушења који садрже живу </w:t>
            </w:r>
          </w:p>
        </w:tc>
      </w:tr>
      <w:tr w:rsidR="00825DDF" w:rsidRPr="0016367D" w14:paraId="4C6AFCAB" w14:textId="77777777" w:rsidTr="00B301CB">
        <w:tc>
          <w:tcPr>
            <w:tcW w:w="1129" w:type="dxa"/>
          </w:tcPr>
          <w:p w14:paraId="34008038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09 02* </w:t>
            </w:r>
          </w:p>
        </w:tc>
        <w:tc>
          <w:tcPr>
            <w:tcW w:w="4111" w:type="dxa"/>
          </w:tcPr>
          <w:p w14:paraId="1243C1B5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 xml:space="preserve">отпади од грађења и рушења који садрже ПЦБ (нпр. заптивачи који садрже ПЦБ, подови на бази </w:t>
            </w: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lastRenderedPageBreak/>
              <w:t>смола који садрже ПЦБ, глазуре које садрже ПЦБ и кондензатори који садрже ПЦБ) </w:t>
            </w:r>
          </w:p>
        </w:tc>
      </w:tr>
      <w:tr w:rsidR="00825DDF" w:rsidRPr="0016367D" w14:paraId="480F0669" w14:textId="77777777" w:rsidTr="00B301CB">
        <w:tc>
          <w:tcPr>
            <w:tcW w:w="1129" w:type="dxa"/>
          </w:tcPr>
          <w:p w14:paraId="3F6C03A3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lastRenderedPageBreak/>
              <w:t>17 09 03* </w:t>
            </w:r>
          </w:p>
        </w:tc>
        <w:tc>
          <w:tcPr>
            <w:tcW w:w="4111" w:type="dxa"/>
          </w:tcPr>
          <w:p w14:paraId="2DD4640D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остали отпади од грађења и рушења (укључујући мешане отпаде) који садрже опасне супстанце </w:t>
            </w:r>
          </w:p>
        </w:tc>
      </w:tr>
      <w:tr w:rsidR="00825DDF" w:rsidRPr="0016367D" w14:paraId="279007A6" w14:textId="77777777" w:rsidTr="00B301CB">
        <w:tc>
          <w:tcPr>
            <w:tcW w:w="1129" w:type="dxa"/>
          </w:tcPr>
          <w:p w14:paraId="0375D320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17 09 04 </w:t>
            </w:r>
          </w:p>
        </w:tc>
        <w:tc>
          <w:tcPr>
            <w:tcW w:w="4111" w:type="dxa"/>
          </w:tcPr>
          <w:p w14:paraId="5A311218" w14:textId="77777777" w:rsidR="00825DDF" w:rsidRPr="0016367D" w:rsidRDefault="00825DDF" w:rsidP="00B301CB">
            <w:pPr>
              <w:spacing w:before="100" w:beforeAutospacing="1" w:after="100" w:afterAutospacing="1"/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</w:pPr>
            <w:r w:rsidRPr="0016367D">
              <w:rPr>
                <w:rFonts w:ascii="Arial" w:eastAsia="Times New Roman" w:hAnsi="Arial"/>
                <w:color w:val="auto"/>
                <w:sz w:val="16"/>
                <w:szCs w:val="16"/>
                <w:lang w:val="sr-Cyrl-RS"/>
              </w:rPr>
              <w:t>мешани отпади од грађења и рушења другачији од оних наведених у 17 09 01 и 17 09 02 и 17 09 03</w:t>
            </w:r>
          </w:p>
        </w:tc>
      </w:tr>
    </w:tbl>
    <w:p w14:paraId="18A1FB21" w14:textId="384E5CC1" w:rsidR="00825DDF" w:rsidRPr="0016367D" w:rsidRDefault="00825DDF" w:rsidP="00825DD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  <w:r w:rsidRPr="0016367D">
        <w:rPr>
          <w:rFonts w:ascii="Arial" w:eastAsia="Times New Roman" w:hAnsi="Arial"/>
          <w:color w:val="auto"/>
          <w:sz w:val="16"/>
          <w:szCs w:val="16"/>
          <w:lang w:val="sr-Cyrl-RS"/>
        </w:rPr>
        <w:t>Опасан отпад је означен звездицом (*)</w:t>
      </w:r>
    </w:p>
    <w:sectPr w:rsidR="00825DDF" w:rsidRPr="0016367D" w:rsidSect="00825DDF">
      <w:type w:val="continuous"/>
      <w:pgSz w:w="11906" w:h="16838" w:code="9"/>
      <w:pgMar w:top="720" w:right="720" w:bottom="720" w:left="720" w:header="0" w:footer="0" w:gutter="0"/>
      <w:cols w:num="2"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71A65" w14:textId="77777777" w:rsidR="00D04C0F" w:rsidRDefault="00D04C0F" w:rsidP="00B73081">
      <w:r>
        <w:separator/>
      </w:r>
    </w:p>
  </w:endnote>
  <w:endnote w:type="continuationSeparator" w:id="0">
    <w:p w14:paraId="1384EAC7" w14:textId="77777777" w:rsidR="00D04C0F" w:rsidRDefault="00D04C0F" w:rsidP="00B7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B409" w14:textId="77777777" w:rsidR="00D04C0F" w:rsidRDefault="00D04C0F" w:rsidP="00B73081">
      <w:r>
        <w:separator/>
      </w:r>
    </w:p>
  </w:footnote>
  <w:footnote w:type="continuationSeparator" w:id="0">
    <w:p w14:paraId="449054E7" w14:textId="77777777" w:rsidR="00D04C0F" w:rsidRDefault="00D04C0F" w:rsidP="00B73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529"/>
    <w:multiLevelType w:val="multilevel"/>
    <w:tmpl w:val="7FEAB0F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BA3B8A"/>
    <w:multiLevelType w:val="multilevel"/>
    <w:tmpl w:val="AB846302"/>
    <w:lvl w:ilvl="0">
      <w:start w:val="61"/>
      <w:numFmt w:val="upperLetter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" w15:restartNumberingAfterBreak="0">
    <w:nsid w:val="06D66EA4"/>
    <w:multiLevelType w:val="multilevel"/>
    <w:tmpl w:val="9C4EC91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7020D0"/>
    <w:multiLevelType w:val="multilevel"/>
    <w:tmpl w:val="06CE83E6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4" w15:restartNumberingAfterBreak="0">
    <w:nsid w:val="12126392"/>
    <w:multiLevelType w:val="multilevel"/>
    <w:tmpl w:val="59128C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653A13"/>
    <w:multiLevelType w:val="hybridMultilevel"/>
    <w:tmpl w:val="A502BB96"/>
    <w:lvl w:ilvl="0" w:tplc="A4B68A6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54C6D"/>
    <w:multiLevelType w:val="hybridMultilevel"/>
    <w:tmpl w:val="21AC3B1A"/>
    <w:lvl w:ilvl="0" w:tplc="4F10AC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D52FA"/>
    <w:multiLevelType w:val="multilevel"/>
    <w:tmpl w:val="08C83B1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8" w15:restartNumberingAfterBreak="0">
    <w:nsid w:val="38A66A64"/>
    <w:multiLevelType w:val="multilevel"/>
    <w:tmpl w:val="9BB88F68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9" w15:restartNumberingAfterBreak="0">
    <w:nsid w:val="3AFB72CD"/>
    <w:multiLevelType w:val="hybridMultilevel"/>
    <w:tmpl w:val="046AA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A2E26"/>
    <w:multiLevelType w:val="multilevel"/>
    <w:tmpl w:val="588AF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033751"/>
    <w:multiLevelType w:val="multilevel"/>
    <w:tmpl w:val="D9BCBE7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603C99"/>
    <w:multiLevelType w:val="multilevel"/>
    <w:tmpl w:val="D366A0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4516D37"/>
    <w:multiLevelType w:val="hybridMultilevel"/>
    <w:tmpl w:val="1B109502"/>
    <w:lvl w:ilvl="0" w:tplc="AD52D8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3B2808"/>
    <w:multiLevelType w:val="multilevel"/>
    <w:tmpl w:val="FC001AA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5" w15:restartNumberingAfterBreak="0">
    <w:nsid w:val="585B72BF"/>
    <w:multiLevelType w:val="multilevel"/>
    <w:tmpl w:val="A90A638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6" w15:restartNumberingAfterBreak="0">
    <w:nsid w:val="5EBA62BB"/>
    <w:multiLevelType w:val="multilevel"/>
    <w:tmpl w:val="C9D225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7" w15:restartNumberingAfterBreak="0">
    <w:nsid w:val="6DF519D2"/>
    <w:multiLevelType w:val="multilevel"/>
    <w:tmpl w:val="A7F27DF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8" w15:restartNumberingAfterBreak="0">
    <w:nsid w:val="77C0401C"/>
    <w:multiLevelType w:val="hybridMultilevel"/>
    <w:tmpl w:val="1CF89D68"/>
    <w:lvl w:ilvl="0" w:tplc="A4B68A6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435D9"/>
    <w:multiLevelType w:val="multilevel"/>
    <w:tmpl w:val="177A2040"/>
    <w:lvl w:ilvl="0">
      <w:start w:val="1"/>
      <w:numFmt w:val="bullet"/>
      <w:lvlText w:val="У"/>
      <w:lvlJc w:val="left"/>
      <w:pPr>
        <w:ind w:left="0" w:firstLine="0"/>
      </w:pPr>
      <w:rPr>
        <w:rFonts w:ascii="OpenSymbol" w:hAnsi="OpenSymbol" w:cs="OpenSymbol" w:hint="default"/>
      </w:rPr>
    </w:lvl>
    <w:lvl w:ilvl="1">
      <w:start w:val="2"/>
      <w:numFmt w:val="decimal"/>
      <w:lvlText w:val="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0" w15:restartNumberingAfterBreak="0">
    <w:nsid w:val="7BED137A"/>
    <w:multiLevelType w:val="multilevel"/>
    <w:tmpl w:val="C7988B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23702307">
    <w:abstractNumId w:val="12"/>
  </w:num>
  <w:num w:numId="2" w16cid:durableId="1115293743">
    <w:abstractNumId w:val="1"/>
  </w:num>
  <w:num w:numId="3" w16cid:durableId="1904635725">
    <w:abstractNumId w:val="17"/>
  </w:num>
  <w:num w:numId="4" w16cid:durableId="672995966">
    <w:abstractNumId w:val="10"/>
  </w:num>
  <w:num w:numId="5" w16cid:durableId="1411349687">
    <w:abstractNumId w:val="2"/>
  </w:num>
  <w:num w:numId="6" w16cid:durableId="689405684">
    <w:abstractNumId w:val="19"/>
  </w:num>
  <w:num w:numId="7" w16cid:durableId="369577534">
    <w:abstractNumId w:val="14"/>
  </w:num>
  <w:num w:numId="8" w16cid:durableId="84350227">
    <w:abstractNumId w:val="4"/>
  </w:num>
  <w:num w:numId="9" w16cid:durableId="1126317960">
    <w:abstractNumId w:val="15"/>
  </w:num>
  <w:num w:numId="10" w16cid:durableId="1724984504">
    <w:abstractNumId w:val="16"/>
  </w:num>
  <w:num w:numId="11" w16cid:durableId="1949465261">
    <w:abstractNumId w:val="7"/>
  </w:num>
  <w:num w:numId="12" w16cid:durableId="955255342">
    <w:abstractNumId w:val="8"/>
  </w:num>
  <w:num w:numId="13" w16cid:durableId="201793809">
    <w:abstractNumId w:val="3"/>
  </w:num>
  <w:num w:numId="14" w16cid:durableId="1030838580">
    <w:abstractNumId w:val="11"/>
  </w:num>
  <w:num w:numId="15" w16cid:durableId="1323050636">
    <w:abstractNumId w:val="20"/>
  </w:num>
  <w:num w:numId="16" w16cid:durableId="1242181316">
    <w:abstractNumId w:val="5"/>
  </w:num>
  <w:num w:numId="17" w16cid:durableId="1054046078">
    <w:abstractNumId w:val="18"/>
  </w:num>
  <w:num w:numId="18" w16cid:durableId="1000038885">
    <w:abstractNumId w:val="13"/>
  </w:num>
  <w:num w:numId="19" w16cid:durableId="874848672">
    <w:abstractNumId w:val="9"/>
  </w:num>
  <w:num w:numId="20" w16cid:durableId="665790293">
    <w:abstractNumId w:val="6"/>
  </w:num>
  <w:num w:numId="21" w16cid:durableId="182708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C1"/>
    <w:rsid w:val="00047C36"/>
    <w:rsid w:val="00050F1E"/>
    <w:rsid w:val="00056637"/>
    <w:rsid w:val="00063921"/>
    <w:rsid w:val="00090E9F"/>
    <w:rsid w:val="000B79C5"/>
    <w:rsid w:val="000D03B3"/>
    <w:rsid w:val="000D1613"/>
    <w:rsid w:val="000D6FB1"/>
    <w:rsid w:val="000E5232"/>
    <w:rsid w:val="000E641C"/>
    <w:rsid w:val="00112D35"/>
    <w:rsid w:val="001147B8"/>
    <w:rsid w:val="0016367D"/>
    <w:rsid w:val="001636A1"/>
    <w:rsid w:val="00214F2F"/>
    <w:rsid w:val="002155EF"/>
    <w:rsid w:val="002666F9"/>
    <w:rsid w:val="002771A7"/>
    <w:rsid w:val="002B79C6"/>
    <w:rsid w:val="002C159B"/>
    <w:rsid w:val="002E16A3"/>
    <w:rsid w:val="00306DEC"/>
    <w:rsid w:val="00360D3F"/>
    <w:rsid w:val="00367202"/>
    <w:rsid w:val="003B3AF6"/>
    <w:rsid w:val="004316DA"/>
    <w:rsid w:val="004A2135"/>
    <w:rsid w:val="004C7E3E"/>
    <w:rsid w:val="004D069D"/>
    <w:rsid w:val="004D5DA9"/>
    <w:rsid w:val="004F3D76"/>
    <w:rsid w:val="00520DD5"/>
    <w:rsid w:val="00525FAD"/>
    <w:rsid w:val="00533AC1"/>
    <w:rsid w:val="00547AF5"/>
    <w:rsid w:val="00577876"/>
    <w:rsid w:val="00584194"/>
    <w:rsid w:val="005B3096"/>
    <w:rsid w:val="005B7FAA"/>
    <w:rsid w:val="005C0A4F"/>
    <w:rsid w:val="005E5825"/>
    <w:rsid w:val="00682546"/>
    <w:rsid w:val="006A4F59"/>
    <w:rsid w:val="006C5804"/>
    <w:rsid w:val="006D1FD6"/>
    <w:rsid w:val="007131A3"/>
    <w:rsid w:val="00714C3D"/>
    <w:rsid w:val="00722A3E"/>
    <w:rsid w:val="007431BF"/>
    <w:rsid w:val="00792D3D"/>
    <w:rsid w:val="007C238B"/>
    <w:rsid w:val="007E3019"/>
    <w:rsid w:val="007F0447"/>
    <w:rsid w:val="00816D76"/>
    <w:rsid w:val="00825DDF"/>
    <w:rsid w:val="0083681F"/>
    <w:rsid w:val="008541DF"/>
    <w:rsid w:val="00867D25"/>
    <w:rsid w:val="00871C68"/>
    <w:rsid w:val="008745FF"/>
    <w:rsid w:val="00876948"/>
    <w:rsid w:val="00896451"/>
    <w:rsid w:val="008A3DE3"/>
    <w:rsid w:val="008C6D06"/>
    <w:rsid w:val="00914C88"/>
    <w:rsid w:val="00917DB1"/>
    <w:rsid w:val="00965D00"/>
    <w:rsid w:val="00971733"/>
    <w:rsid w:val="00983F07"/>
    <w:rsid w:val="009E6267"/>
    <w:rsid w:val="00A14D0B"/>
    <w:rsid w:val="00A2411F"/>
    <w:rsid w:val="00A41C0B"/>
    <w:rsid w:val="00A76BE0"/>
    <w:rsid w:val="00A95BFC"/>
    <w:rsid w:val="00AB3896"/>
    <w:rsid w:val="00AC4D68"/>
    <w:rsid w:val="00AF575E"/>
    <w:rsid w:val="00B00127"/>
    <w:rsid w:val="00B01954"/>
    <w:rsid w:val="00B0490D"/>
    <w:rsid w:val="00B1287B"/>
    <w:rsid w:val="00B3381E"/>
    <w:rsid w:val="00B61BE1"/>
    <w:rsid w:val="00B62C10"/>
    <w:rsid w:val="00B70109"/>
    <w:rsid w:val="00B71512"/>
    <w:rsid w:val="00B73081"/>
    <w:rsid w:val="00B754CF"/>
    <w:rsid w:val="00B87C5A"/>
    <w:rsid w:val="00BD4C51"/>
    <w:rsid w:val="00C50DAF"/>
    <w:rsid w:val="00C56E92"/>
    <w:rsid w:val="00C9300E"/>
    <w:rsid w:val="00CD6A17"/>
    <w:rsid w:val="00CF73C8"/>
    <w:rsid w:val="00D01F49"/>
    <w:rsid w:val="00D04C0F"/>
    <w:rsid w:val="00D47363"/>
    <w:rsid w:val="00D66DB8"/>
    <w:rsid w:val="00DA7F4B"/>
    <w:rsid w:val="00DC7925"/>
    <w:rsid w:val="00DE5CC1"/>
    <w:rsid w:val="00DF1C5D"/>
    <w:rsid w:val="00E11796"/>
    <w:rsid w:val="00E21BC4"/>
    <w:rsid w:val="00E26343"/>
    <w:rsid w:val="00E47B0F"/>
    <w:rsid w:val="00E60CAC"/>
    <w:rsid w:val="00E73E12"/>
    <w:rsid w:val="00E81CCD"/>
    <w:rsid w:val="00E859E7"/>
    <w:rsid w:val="00E860D5"/>
    <w:rsid w:val="00E9574D"/>
    <w:rsid w:val="00E975E0"/>
    <w:rsid w:val="00EE0467"/>
    <w:rsid w:val="00F06F05"/>
    <w:rsid w:val="00F06FCC"/>
    <w:rsid w:val="00F10929"/>
    <w:rsid w:val="00F5655C"/>
    <w:rsid w:val="00F93FF6"/>
    <w:rsid w:val="00FA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7A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C6E"/>
    <w:rPr>
      <w:rFonts w:ascii="Calibri" w:eastAsia="Calibri" w:hAnsi="Calibri" w:cs="Arial"/>
      <w:color w:val="00000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sid w:val="003214DC"/>
    <w:rPr>
      <w:color w:val="000080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Arial" w:hAnsi="Arial" w:cs="Arial"/>
    </w:rPr>
  </w:style>
  <w:style w:type="character" w:customStyle="1" w:styleId="ListLabel14">
    <w:name w:val="ListLabel 14"/>
    <w:qFormat/>
    <w:rPr>
      <w:rFonts w:ascii="Times New Roman" w:hAnsi="Times New Roman" w:cs="OpenSymbol"/>
      <w:sz w:val="22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ascii="Times New Roman" w:hAnsi="Times New Roman" w:cs="Symbol"/>
      <w:sz w:val="22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ascii="Times New Roman" w:hAnsi="Times New Roman" w:cs="Symbol"/>
      <w:sz w:val="22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2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ascii="Times New Roman" w:hAnsi="Times New Roman" w:cs="Symbol"/>
      <w:sz w:val="22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Wingdings"/>
      <w:sz w:val="22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Times New Roman" w:hAnsi="Times New Roman" w:cs="Wingdings"/>
      <w:sz w:val="22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Times New Roman" w:hAnsi="Times New Roman" w:cs="Wingdings"/>
      <w:sz w:val="22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65">
    <w:name w:val="ListLabel 165"/>
    <w:qFormat/>
    <w:rPr>
      <w:rFonts w:cs="OpenSymbol"/>
      <w:sz w:val="22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ascii="Times New Roman" w:hAnsi="Times New Roman" w:cs="Symbol"/>
      <w:sz w:val="22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ascii="Times New Roman" w:hAnsi="Times New Roman" w:cs="Symbol"/>
      <w:sz w:val="22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ascii="Times New Roman" w:hAnsi="Times New Roman" w:cs="Symbol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ascii="Times New Roman" w:hAnsi="Times New Roman" w:cs="Symbol"/>
      <w:sz w:val="22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ascii="Times New Roman" w:hAnsi="Times New Roman" w:cs="Wingdings"/>
      <w:sz w:val="22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ascii="Times New Roman" w:hAnsi="Times New Roman" w:cs="Wingdings"/>
      <w:sz w:val="22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ascii="Times New Roman" w:hAnsi="Times New Roman" w:cs="Wingdings"/>
      <w:sz w:val="22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Wingdings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ascii="Times New Roman" w:hAnsi="Times New Roman" w:cs="Symbol"/>
      <w:sz w:val="22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ascii="Times New Roman" w:hAnsi="Times New Roman" w:cs="Symbol"/>
      <w:sz w:val="22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ascii="Times New Roman" w:hAnsi="Times New Roman" w:cs="Symbol"/>
      <w:sz w:val="22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ascii="Times New Roman" w:hAnsi="Times New Roman" w:cs="Symbol"/>
      <w:sz w:val="22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Wingdings"/>
    </w:rPr>
  </w:style>
  <w:style w:type="character" w:customStyle="1" w:styleId="ListLabel365">
    <w:name w:val="ListLabel 365"/>
    <w:qFormat/>
    <w:rPr>
      <w:rFonts w:ascii="Times New Roman" w:hAnsi="Times New Roman" w:cs="Wingdings"/>
      <w:sz w:val="22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Wingdings"/>
    </w:rPr>
  </w:style>
  <w:style w:type="character" w:customStyle="1" w:styleId="ListLabel374">
    <w:name w:val="ListLabel 374"/>
    <w:qFormat/>
    <w:rPr>
      <w:rFonts w:ascii="Times New Roman" w:hAnsi="Times New Roman" w:cs="Wingdings"/>
      <w:sz w:val="22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rFonts w:ascii="Times New Roman" w:hAnsi="Times New Roman" w:cs="Wingdings"/>
      <w:sz w:val="22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Symbol"/>
    </w:rPr>
  </w:style>
  <w:style w:type="character" w:customStyle="1" w:styleId="ListLabel390">
    <w:name w:val="ListLabel 390"/>
    <w:qFormat/>
    <w:rPr>
      <w:rFonts w:cs="OpenSymbol"/>
    </w:rPr>
  </w:style>
  <w:style w:type="character" w:customStyle="1" w:styleId="ListLabel391">
    <w:name w:val="ListLabel 391"/>
    <w:qFormat/>
    <w:rPr>
      <w:rFonts w:cs="OpenSymbol"/>
    </w:rPr>
  </w:style>
  <w:style w:type="character" w:customStyle="1" w:styleId="ListLabel392">
    <w:name w:val="ListLabel 392"/>
    <w:qFormat/>
    <w:rPr>
      <w:rFonts w:cs="OpenSymbol"/>
    </w:rPr>
  </w:style>
  <w:style w:type="character" w:customStyle="1" w:styleId="ListLabel393">
    <w:name w:val="ListLabel 393"/>
    <w:qFormat/>
    <w:rPr>
      <w:rFonts w:cs="OpenSymbol"/>
    </w:rPr>
  </w:style>
  <w:style w:type="character" w:customStyle="1" w:styleId="ListLabel394">
    <w:name w:val="ListLabel 394"/>
    <w:qFormat/>
    <w:rPr>
      <w:rFonts w:cs="OpenSymbol"/>
    </w:rPr>
  </w:style>
  <w:style w:type="character" w:customStyle="1" w:styleId="ListLabel395">
    <w:name w:val="ListLabel 395"/>
    <w:qFormat/>
    <w:rPr>
      <w:rFonts w:cs="OpenSymbol"/>
    </w:rPr>
  </w:style>
  <w:style w:type="character" w:customStyle="1" w:styleId="ListLabel396">
    <w:name w:val="ListLabel 396"/>
    <w:qFormat/>
    <w:rPr>
      <w:rFonts w:cs="OpenSymbol"/>
    </w:rPr>
  </w:style>
  <w:style w:type="character" w:customStyle="1" w:styleId="ListLabel397">
    <w:name w:val="ListLabel 397"/>
    <w:qFormat/>
    <w:rPr>
      <w:rFonts w:cs="OpenSymbol"/>
    </w:rPr>
  </w:style>
  <w:style w:type="character" w:customStyle="1" w:styleId="ListLabel398">
    <w:name w:val="ListLabel 398"/>
    <w:qFormat/>
    <w:rPr>
      <w:rFonts w:cs="OpenSymbol"/>
    </w:rPr>
  </w:style>
  <w:style w:type="character" w:customStyle="1" w:styleId="ListLabel399">
    <w:name w:val="ListLabel 399"/>
    <w:qFormat/>
    <w:rPr>
      <w:rFonts w:cs="OpenSymbol"/>
    </w:rPr>
  </w:style>
  <w:style w:type="character" w:customStyle="1" w:styleId="ListLabel400">
    <w:name w:val="ListLabel 400"/>
    <w:qFormat/>
    <w:rPr>
      <w:rFonts w:cs="OpenSymbol"/>
    </w:rPr>
  </w:style>
  <w:style w:type="character" w:customStyle="1" w:styleId="ListLabel401">
    <w:name w:val="ListLabel 401"/>
    <w:qFormat/>
    <w:rPr>
      <w:rFonts w:cs="OpenSymbol"/>
    </w:rPr>
  </w:style>
  <w:style w:type="character" w:customStyle="1" w:styleId="ListLabel402">
    <w:name w:val="ListLabel 402"/>
    <w:qFormat/>
    <w:rPr>
      <w:rFonts w:cs="OpenSymbol"/>
    </w:rPr>
  </w:style>
  <w:style w:type="character" w:customStyle="1" w:styleId="ListLabel403">
    <w:name w:val="ListLabel 403"/>
    <w:qFormat/>
    <w:rPr>
      <w:rFonts w:cs="OpenSymbol"/>
    </w:rPr>
  </w:style>
  <w:style w:type="character" w:customStyle="1" w:styleId="ListLabel404">
    <w:name w:val="ListLabel 404"/>
    <w:qFormat/>
    <w:rPr>
      <w:rFonts w:cs="OpenSymbol"/>
    </w:rPr>
  </w:style>
  <w:style w:type="character" w:customStyle="1" w:styleId="ListLabel405">
    <w:name w:val="ListLabel 405"/>
    <w:qFormat/>
    <w:rPr>
      <w:rFonts w:cs="OpenSymbol"/>
    </w:rPr>
  </w:style>
  <w:style w:type="character" w:customStyle="1" w:styleId="ListLabel406">
    <w:name w:val="ListLabel 406"/>
    <w:qFormat/>
    <w:rPr>
      <w:rFonts w:ascii="Times New Roman" w:hAnsi="Times New Roman" w:cs="Wingdings"/>
      <w:sz w:val="22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4E39A9"/>
    <w:pPr>
      <w:ind w:left="720"/>
      <w:contextualSpacing/>
    </w:pPr>
  </w:style>
  <w:style w:type="paragraph" w:customStyle="1" w:styleId="wyq080---odsek">
    <w:name w:val="wyq080---odsek"/>
    <w:basedOn w:val="Normal"/>
    <w:qFormat/>
    <w:rsid w:val="003214DC"/>
    <w:pPr>
      <w:suppressAutoHyphens/>
      <w:jc w:val="center"/>
    </w:pPr>
    <w:rPr>
      <w:rFonts w:ascii="Arial" w:eastAsia="Times New Roman" w:hAnsi="Arial"/>
      <w:b/>
      <w:bCs/>
      <w:sz w:val="29"/>
      <w:szCs w:val="29"/>
      <w:lang w:val="sr-Latn-CS" w:eastAsia="zh-CN"/>
    </w:rPr>
  </w:style>
  <w:style w:type="paragraph" w:styleId="NoSpacing">
    <w:name w:val="No Spacing"/>
    <w:qFormat/>
    <w:rsid w:val="003214DC"/>
    <w:pPr>
      <w:suppressAutoHyphens/>
    </w:pPr>
    <w:rPr>
      <w:rFonts w:ascii="Calibri" w:eastAsia="Calibri" w:hAnsi="Calibri" w:cs="Calibri"/>
      <w:color w:val="00000A"/>
      <w:lang w:val="sr-Latn-CS" w:eastAsia="zh-CN"/>
    </w:rPr>
  </w:style>
  <w:style w:type="table" w:styleId="TableGrid">
    <w:name w:val="Table Grid"/>
    <w:basedOn w:val="TableNormal"/>
    <w:uiPriority w:val="39"/>
    <w:rsid w:val="00613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B79C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styleId="Hyperlink">
    <w:name w:val="Hyperlink"/>
    <w:basedOn w:val="DefaultParagraphFont"/>
    <w:unhideWhenUsed/>
    <w:rsid w:val="000B79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79C5"/>
    <w:rPr>
      <w:color w:val="605E5C"/>
      <w:shd w:val="clear" w:color="auto" w:fill="E1DFDD"/>
    </w:rPr>
  </w:style>
  <w:style w:type="character" w:customStyle="1" w:styleId="italik">
    <w:name w:val="italik"/>
    <w:basedOn w:val="DefaultParagraphFont"/>
    <w:rsid w:val="00816D76"/>
  </w:style>
  <w:style w:type="paragraph" w:customStyle="1" w:styleId="basic-paragraph">
    <w:name w:val="basic-paragraph"/>
    <w:basedOn w:val="Normal"/>
    <w:rsid w:val="00B61BE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rmal1">
    <w:name w:val="Normal1"/>
    <w:basedOn w:val="Normal"/>
    <w:rsid w:val="00A95B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DefaultParagraphFont"/>
    <w:rsid w:val="00A95BFC"/>
  </w:style>
  <w:style w:type="character" w:styleId="FollowedHyperlink">
    <w:name w:val="FollowedHyperlink"/>
    <w:basedOn w:val="DefaultParagraphFont"/>
    <w:uiPriority w:val="99"/>
    <w:semiHidden/>
    <w:unhideWhenUsed/>
    <w:rsid w:val="000E5232"/>
    <w:rPr>
      <w:color w:val="800080" w:themeColor="followedHyperlink"/>
      <w:u w:val="single"/>
    </w:rPr>
  </w:style>
  <w:style w:type="paragraph" w:customStyle="1" w:styleId="Default">
    <w:name w:val="Default"/>
    <w:rsid w:val="007431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30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081"/>
    <w:rPr>
      <w:rFonts w:ascii="Calibri" w:eastAsia="Calibri" w:hAnsi="Calibri" w:cs="Arial"/>
      <w:color w:val="00000A"/>
      <w:szCs w:val="20"/>
    </w:rPr>
  </w:style>
  <w:style w:type="paragraph" w:styleId="Footer">
    <w:name w:val="footer"/>
    <w:basedOn w:val="Normal"/>
    <w:link w:val="FooterChar"/>
    <w:uiPriority w:val="99"/>
    <w:unhideWhenUsed/>
    <w:rsid w:val="00B730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081"/>
    <w:rPr>
      <w:rFonts w:ascii="Calibri" w:eastAsia="Calibri" w:hAnsi="Calibri" w:cs="Arial"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botica.ls.gov.rs/zastita-zivotne-sredine/zahtevi-i-obrasc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ivotnasredina@subotica.ls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2026-08-10T10:10:00Z</dcterms:created>
  <dcterms:modified xsi:type="dcterms:W3CDTF">2026-08-10T10:10:00Z</dcterms:modified>
  <dc:language/>
</cp:coreProperties>
</file>