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19EB" w14:textId="77777777" w:rsidR="00336957" w:rsidRPr="00D7015E" w:rsidRDefault="00336957" w:rsidP="003703E7">
      <w:pPr>
        <w:spacing w:after="0"/>
        <w:rPr>
          <w:sz w:val="20"/>
          <w:szCs w:val="20"/>
        </w:rPr>
      </w:pPr>
    </w:p>
    <w:p w14:paraId="04483BA5" w14:textId="77777777" w:rsidR="003D3B86" w:rsidRPr="00D7015E" w:rsidRDefault="003D3B86" w:rsidP="003703E7">
      <w:pPr>
        <w:spacing w:after="0"/>
        <w:rPr>
          <w:sz w:val="20"/>
          <w:szCs w:val="20"/>
        </w:rPr>
      </w:pPr>
      <w:r w:rsidRPr="00D7015E">
        <w:rPr>
          <w:noProof/>
          <w:sz w:val="20"/>
          <w:szCs w:val="20"/>
        </w:rPr>
        <w:drawing>
          <wp:inline distT="0" distB="0" distL="0" distR="0" wp14:anchorId="42FBFF3E" wp14:editId="587BBAB3">
            <wp:extent cx="304906" cy="536448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0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D24D" w14:textId="77777777" w:rsidR="00F356FF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Република Србија</w:t>
      </w:r>
    </w:p>
    <w:p w14:paraId="39A4B801" w14:textId="77777777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Аутономна Покрајина Војводина</w:t>
      </w:r>
    </w:p>
    <w:p w14:paraId="7F33C4A4" w14:textId="77777777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СКУПШТИНА ГРАДА СУБОТИЦЕ</w:t>
      </w:r>
    </w:p>
    <w:p w14:paraId="000BD652" w14:textId="77777777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Комисија за доделу звања и признања</w:t>
      </w:r>
    </w:p>
    <w:p w14:paraId="6129BC50" w14:textId="2B577B7A" w:rsidR="003703E7" w:rsidRPr="00AB09D5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Број</w:t>
      </w:r>
      <w:r w:rsidRPr="00AB09D5">
        <w:rPr>
          <w:rFonts w:ascii="Times New Roman" w:hAnsi="Times New Roman" w:cs="Times New Roman"/>
          <w:sz w:val="20"/>
          <w:szCs w:val="20"/>
        </w:rPr>
        <w:t>:</w:t>
      </w:r>
      <w:r w:rsidR="003D3B86" w:rsidRPr="00AB09D5">
        <w:rPr>
          <w:rFonts w:ascii="Times New Roman" w:hAnsi="Times New Roman" w:cs="Times New Roman"/>
          <w:sz w:val="20"/>
          <w:szCs w:val="20"/>
        </w:rPr>
        <w:t xml:space="preserve"> I</w:t>
      </w:r>
      <w:r w:rsidR="00AB09D5" w:rsidRPr="00AB09D5">
        <w:rPr>
          <w:rFonts w:ascii="Times New Roman" w:hAnsi="Times New Roman" w:cs="Times New Roman"/>
          <w:sz w:val="20"/>
          <w:szCs w:val="20"/>
        </w:rPr>
        <w:t>-022-66/2025</w:t>
      </w:r>
    </w:p>
    <w:p w14:paraId="192A2F92" w14:textId="69BC6E43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9D5">
        <w:rPr>
          <w:rFonts w:ascii="Times New Roman" w:hAnsi="Times New Roman" w:cs="Times New Roman"/>
          <w:sz w:val="20"/>
          <w:szCs w:val="20"/>
        </w:rPr>
        <w:t>Датум</w:t>
      </w:r>
      <w:r w:rsidRPr="00546469">
        <w:rPr>
          <w:rFonts w:ascii="Times New Roman" w:hAnsi="Times New Roman" w:cs="Times New Roman"/>
          <w:sz w:val="20"/>
          <w:szCs w:val="20"/>
        </w:rPr>
        <w:t>:</w:t>
      </w:r>
      <w:r w:rsidR="007D56CE" w:rsidRPr="00546469">
        <w:rPr>
          <w:rFonts w:ascii="Times New Roman" w:hAnsi="Times New Roman" w:cs="Times New Roman"/>
          <w:sz w:val="20"/>
          <w:szCs w:val="20"/>
        </w:rPr>
        <w:t xml:space="preserve"> 0</w:t>
      </w:r>
      <w:r w:rsidR="00AB09D5" w:rsidRPr="00546469">
        <w:rPr>
          <w:rFonts w:ascii="Times New Roman" w:hAnsi="Times New Roman" w:cs="Times New Roman"/>
          <w:sz w:val="20"/>
          <w:szCs w:val="20"/>
          <w:lang w:val="hu-HU"/>
        </w:rPr>
        <w:t>9</w:t>
      </w:r>
      <w:r w:rsidR="003D3B86" w:rsidRPr="00546469">
        <w:rPr>
          <w:rFonts w:ascii="Times New Roman" w:hAnsi="Times New Roman" w:cs="Times New Roman"/>
          <w:sz w:val="20"/>
          <w:szCs w:val="20"/>
        </w:rPr>
        <w:t>.04.202</w:t>
      </w:r>
      <w:r w:rsidR="004E6AF7" w:rsidRPr="00546469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3D3B86" w:rsidRPr="00546469">
        <w:rPr>
          <w:rFonts w:ascii="Times New Roman" w:hAnsi="Times New Roman" w:cs="Times New Roman"/>
          <w:sz w:val="20"/>
          <w:szCs w:val="20"/>
        </w:rPr>
        <w:t>.</w:t>
      </w:r>
      <w:r w:rsidR="0077173C" w:rsidRPr="00546469">
        <w:rPr>
          <w:rFonts w:ascii="Times New Roman" w:hAnsi="Times New Roman" w:cs="Times New Roman"/>
          <w:sz w:val="20"/>
          <w:szCs w:val="20"/>
        </w:rPr>
        <w:t xml:space="preserve"> године</w:t>
      </w:r>
    </w:p>
    <w:p w14:paraId="026FA160" w14:textId="77777777" w:rsidR="00821EE6" w:rsidRPr="00D7015E" w:rsidRDefault="00821EE6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Трг слободе 1</w:t>
      </w:r>
    </w:p>
    <w:p w14:paraId="0F8E8F3C" w14:textId="77777777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Суботица</w:t>
      </w:r>
    </w:p>
    <w:p w14:paraId="6B199C7B" w14:textId="77777777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95078E" w14:textId="717D436A" w:rsidR="003703E7" w:rsidRPr="00D7015E" w:rsidRDefault="003703E7" w:rsidP="007843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ab/>
        <w:t>У складу са чланом 5. став 3. Одлуке о установљењу звања ПОЧАСНИ ГРАЂАНИН, признања ПРО УРБЕ и признања „Др Ференц</w:t>
      </w:r>
      <w:r w:rsidR="007D56CE" w:rsidRPr="00D7015E">
        <w:rPr>
          <w:rFonts w:ascii="Times New Roman" w:hAnsi="Times New Roman" w:cs="Times New Roman"/>
          <w:sz w:val="20"/>
          <w:szCs w:val="20"/>
        </w:rPr>
        <w:t xml:space="preserve"> </w:t>
      </w:r>
      <w:r w:rsidRPr="00D7015E">
        <w:rPr>
          <w:rFonts w:ascii="Times New Roman" w:hAnsi="Times New Roman" w:cs="Times New Roman"/>
          <w:sz w:val="20"/>
          <w:szCs w:val="20"/>
        </w:rPr>
        <w:t>Бодрогвари“ („Службени лист Града Суботице“, бр. 24/17 – пречишћени текст)</w:t>
      </w:r>
      <w:r w:rsidR="00AB09D5">
        <w:rPr>
          <w:rFonts w:ascii="Times New Roman" w:hAnsi="Times New Roman" w:cs="Times New Roman"/>
          <w:sz w:val="20"/>
          <w:szCs w:val="20"/>
        </w:rPr>
        <w:t>,</w:t>
      </w:r>
    </w:p>
    <w:p w14:paraId="004FA995" w14:textId="77777777" w:rsidR="003703E7" w:rsidRPr="00D7015E" w:rsidRDefault="003703E7" w:rsidP="00370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ab/>
        <w:t>Комисија за доделу звања и признања објављује</w:t>
      </w:r>
    </w:p>
    <w:p w14:paraId="59112B96" w14:textId="77777777" w:rsidR="00675676" w:rsidRDefault="00675676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05E8827B" w14:textId="77777777" w:rsidR="00D7015E" w:rsidRPr="00D7015E" w:rsidRDefault="00D7015E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4E8EAF9D" w14:textId="77777777" w:rsidR="003703E7" w:rsidRPr="00D7015E" w:rsidRDefault="003703E7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ЈАВНИ ПОЗИВ</w:t>
      </w:r>
    </w:p>
    <w:p w14:paraId="52F3E866" w14:textId="77777777" w:rsidR="003703E7" w:rsidRPr="00D7015E" w:rsidRDefault="003D3B86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ЗА УЧЕШЋЕ У ПРЕДЛАГ</w:t>
      </w:r>
      <w:r w:rsidR="003703E7" w:rsidRPr="00D7015E">
        <w:rPr>
          <w:rFonts w:ascii="Times New Roman" w:hAnsi="Times New Roman" w:cs="Times New Roman"/>
          <w:b/>
          <w:sz w:val="20"/>
          <w:szCs w:val="20"/>
        </w:rPr>
        <w:t>АЊУ ГРАЂАНА И ОРГАНИЗАЦИЈА НА ТЕРИТОРИЈИ</w:t>
      </w:r>
    </w:p>
    <w:p w14:paraId="722781D2" w14:textId="77777777" w:rsidR="003D3B86" w:rsidRPr="00D7015E" w:rsidRDefault="003703E7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 xml:space="preserve">ГРАДА СУБОТИЦЕ ЗА ДОДЕЛУ </w:t>
      </w:r>
    </w:p>
    <w:p w14:paraId="70AC3D49" w14:textId="77777777" w:rsidR="003703E7" w:rsidRDefault="003703E7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ЗВАЊА ПОЧАСНИ ГРАЂАНИН И ПРИЗНАЊА ПРО УРБЕ</w:t>
      </w:r>
    </w:p>
    <w:p w14:paraId="5D38AB1A" w14:textId="77777777" w:rsidR="00D7015E" w:rsidRDefault="00D7015E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3D1C09B7" w14:textId="77777777" w:rsidR="00675676" w:rsidRPr="00D7015E" w:rsidRDefault="00675676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1AB81E38" w14:textId="77777777" w:rsidR="003A5AA0" w:rsidRPr="00D7015E" w:rsidRDefault="003A5AA0" w:rsidP="003A5A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6C1832" w14:textId="77777777" w:rsidR="003A5AA0" w:rsidRPr="00D7015E" w:rsidRDefault="003A5AA0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Звање ПОЧАСНИ ГРАЂАНИН</w:t>
      </w:r>
      <w:r w:rsidRPr="00D7015E">
        <w:rPr>
          <w:rFonts w:ascii="Times New Roman" w:hAnsi="Times New Roman" w:cs="Times New Roman"/>
          <w:sz w:val="20"/>
          <w:szCs w:val="20"/>
        </w:rPr>
        <w:t xml:space="preserve"> додељује се за истакнуто и трајно животно дело у области науке, привреде, уметности, образовања и васпитања, као и за резултате постигнуте у јавном животу и развоју културног стваралаштва и то физичким лицима која су својим делима и чињењима допринела подизању угледа града у земљи и иностранству.</w:t>
      </w:r>
    </w:p>
    <w:p w14:paraId="61E90570" w14:textId="77777777" w:rsidR="003A5AA0" w:rsidRPr="00D7015E" w:rsidRDefault="003A5AA0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3827A45" w14:textId="77777777" w:rsidR="003A5AA0" w:rsidRPr="00D7015E" w:rsidRDefault="003A5AA0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Признање ПРО УРБЕ</w:t>
      </w:r>
      <w:r w:rsidRPr="00D7015E">
        <w:rPr>
          <w:rFonts w:ascii="Times New Roman" w:hAnsi="Times New Roman" w:cs="Times New Roman"/>
          <w:sz w:val="20"/>
          <w:szCs w:val="20"/>
        </w:rPr>
        <w:t xml:space="preserve"> додељује се лицима за истакнута дела која значајно доприносе угледу града подизањем његових материјалних и духовних вредности.</w:t>
      </w:r>
    </w:p>
    <w:p w14:paraId="7F998812" w14:textId="77777777" w:rsidR="003A5AA0" w:rsidRPr="00D7015E" w:rsidRDefault="003A5AA0" w:rsidP="003A5AA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062708" w14:textId="23D26024" w:rsidR="003A5AA0" w:rsidRPr="00D7015E" w:rsidRDefault="003A5AA0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>Признање ПРО УРБЕ</w:t>
      </w:r>
      <w:r w:rsidR="007D56CE" w:rsidRPr="00D701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015E">
        <w:rPr>
          <w:rFonts w:ascii="Times New Roman" w:hAnsi="Times New Roman" w:cs="Times New Roman"/>
          <w:sz w:val="20"/>
          <w:szCs w:val="20"/>
        </w:rPr>
        <w:t>додељује се правним и физичким лицима, као и другим организацијама и то за истакнуте научне, културне и уметничке активности, односно за значајну делатност у образовању, комуналној, социјалној, здравственој, привредној области као и онима који су својим радом допринели већем степену развоја ја</w:t>
      </w:r>
      <w:r w:rsidR="004D0B7E">
        <w:rPr>
          <w:rFonts w:ascii="Times New Roman" w:hAnsi="Times New Roman" w:cs="Times New Roman"/>
          <w:sz w:val="20"/>
          <w:szCs w:val="20"/>
          <w:lang w:val="sr-Cyrl-RS"/>
        </w:rPr>
        <w:t>в</w:t>
      </w:r>
      <w:r w:rsidRPr="00D7015E">
        <w:rPr>
          <w:rFonts w:ascii="Times New Roman" w:hAnsi="Times New Roman" w:cs="Times New Roman"/>
          <w:sz w:val="20"/>
          <w:szCs w:val="20"/>
        </w:rPr>
        <w:t>ног реда и мира и лицима која су својим спортским и другим резултатима пронела славу свог града.</w:t>
      </w:r>
    </w:p>
    <w:p w14:paraId="47142790" w14:textId="77777777" w:rsidR="003D3B86" w:rsidRPr="00D7015E" w:rsidRDefault="003D3B86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B3E87FE" w14:textId="77777777" w:rsidR="003D3B86" w:rsidRPr="00D7015E" w:rsidRDefault="003D3B86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Обавезни елементи предлога:</w:t>
      </w:r>
    </w:p>
    <w:p w14:paraId="58F3FC74" w14:textId="61D2A3EE" w:rsidR="003D3B86" w:rsidRPr="00D7015E" w:rsidRDefault="003D3B86" w:rsidP="003D3B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Име и презиме/назив подносиоца предл</w:t>
      </w:r>
      <w:r w:rsidR="0077173C" w:rsidRPr="00D7015E">
        <w:rPr>
          <w:rFonts w:ascii="Times New Roman" w:hAnsi="Times New Roman" w:cs="Times New Roman"/>
          <w:sz w:val="20"/>
          <w:szCs w:val="20"/>
        </w:rPr>
        <w:t>о</w:t>
      </w:r>
      <w:r w:rsidRPr="00D7015E">
        <w:rPr>
          <w:rFonts w:ascii="Times New Roman" w:hAnsi="Times New Roman" w:cs="Times New Roman"/>
          <w:sz w:val="20"/>
          <w:szCs w:val="20"/>
        </w:rPr>
        <w:t>га са контакт подацима</w:t>
      </w:r>
      <w:r w:rsidR="00D7015E" w:rsidRPr="00D7015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7015E" w:rsidRPr="00D7015E">
        <w:rPr>
          <w:rFonts w:ascii="Times New Roman" w:hAnsi="Times New Roman" w:cs="Times New Roman"/>
          <w:sz w:val="20"/>
          <w:szCs w:val="20"/>
        </w:rPr>
        <w:t>(</w:t>
      </w:r>
      <w:r w:rsidR="00D7015E" w:rsidRPr="00D7015E">
        <w:rPr>
          <w:rFonts w:ascii="Times New Roman" w:hAnsi="Times New Roman" w:cs="Times New Roman"/>
          <w:sz w:val="20"/>
          <w:szCs w:val="20"/>
          <w:lang w:val="sr-Cyrl-RS"/>
        </w:rPr>
        <w:t>телефон и адреса становања)</w:t>
      </w:r>
      <w:r w:rsidR="007D56CE" w:rsidRPr="00D7015E">
        <w:rPr>
          <w:rFonts w:ascii="Times New Roman" w:hAnsi="Times New Roman" w:cs="Times New Roman"/>
          <w:sz w:val="20"/>
          <w:szCs w:val="20"/>
        </w:rPr>
        <w:t>,</w:t>
      </w:r>
    </w:p>
    <w:p w14:paraId="2328DE9C" w14:textId="77777777" w:rsidR="003D3B86" w:rsidRPr="00D7015E" w:rsidRDefault="003D3B86" w:rsidP="003D3B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Образложење подносиоца предлога за кандидата за доделу звања ПОЧАСНИ ГРАЂАНИН или признања ПРО УРБЕ</w:t>
      </w:r>
      <w:r w:rsidR="007D56CE" w:rsidRPr="00D7015E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71F0D2CC" w14:textId="63AC9465" w:rsidR="003D3B86" w:rsidRPr="00D7015E" w:rsidRDefault="0084786A" w:rsidP="00D701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5E">
        <w:rPr>
          <w:rFonts w:ascii="Times New Roman" w:hAnsi="Times New Roman" w:cs="Times New Roman"/>
          <w:sz w:val="20"/>
          <w:szCs w:val="20"/>
        </w:rPr>
        <w:t>Биографија</w:t>
      </w:r>
      <w:r w:rsidR="007D56CE" w:rsidRPr="00D7015E">
        <w:rPr>
          <w:rFonts w:ascii="Times New Roman" w:hAnsi="Times New Roman" w:cs="Times New Roman"/>
          <w:sz w:val="20"/>
          <w:szCs w:val="20"/>
        </w:rPr>
        <w:t xml:space="preserve"> </w:t>
      </w:r>
      <w:r w:rsidR="003D3B86" w:rsidRPr="00D7015E">
        <w:rPr>
          <w:rFonts w:ascii="Times New Roman" w:hAnsi="Times New Roman" w:cs="Times New Roman"/>
          <w:sz w:val="20"/>
          <w:szCs w:val="20"/>
        </w:rPr>
        <w:t>кандидата за доделу звања ПОЧАСНИ ГРАЂАНИН или признања ПРО УРБЕ</w:t>
      </w:r>
      <w:r w:rsidR="00D7015E" w:rsidRPr="00D7015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7015E" w:rsidRPr="00D7015E">
        <w:rPr>
          <w:rFonts w:ascii="Times New Roman" w:hAnsi="Times New Roman" w:cs="Times New Roman"/>
          <w:sz w:val="20"/>
          <w:szCs w:val="20"/>
        </w:rPr>
        <w:t>са контакт подацима</w:t>
      </w:r>
      <w:r w:rsidR="00D7015E" w:rsidRPr="00D7015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7015E" w:rsidRPr="00D7015E">
        <w:rPr>
          <w:rFonts w:ascii="Times New Roman" w:hAnsi="Times New Roman" w:cs="Times New Roman"/>
          <w:sz w:val="20"/>
          <w:szCs w:val="20"/>
        </w:rPr>
        <w:t>(</w:t>
      </w:r>
      <w:r w:rsidR="00D7015E" w:rsidRPr="00D7015E">
        <w:rPr>
          <w:rFonts w:ascii="Times New Roman" w:hAnsi="Times New Roman" w:cs="Times New Roman"/>
          <w:sz w:val="20"/>
          <w:szCs w:val="20"/>
          <w:lang w:val="sr-Cyrl-RS"/>
        </w:rPr>
        <w:t>телефон и адреса становања)</w:t>
      </w:r>
      <w:r w:rsidR="007D56CE" w:rsidRPr="00D7015E">
        <w:rPr>
          <w:rFonts w:ascii="Times New Roman" w:hAnsi="Times New Roman" w:cs="Times New Roman"/>
          <w:sz w:val="20"/>
          <w:szCs w:val="20"/>
        </w:rPr>
        <w:t>.</w:t>
      </w:r>
    </w:p>
    <w:p w14:paraId="3ED3CAEE" w14:textId="77777777" w:rsidR="003A5AA0" w:rsidRPr="00D7015E" w:rsidRDefault="003A5AA0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E1CD8D0" w14:textId="1509D5F8" w:rsidR="003A5AA0" w:rsidRPr="00AB09D5" w:rsidRDefault="00960E54" w:rsidP="003A5AA0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32A5">
        <w:rPr>
          <w:rFonts w:ascii="Times New Roman" w:hAnsi="Times New Roman" w:cs="Times New Roman"/>
          <w:bCs/>
          <w:sz w:val="20"/>
          <w:szCs w:val="20"/>
        </w:rPr>
        <w:t xml:space="preserve">Писмени предлози </w:t>
      </w:r>
      <w:r w:rsidR="003D3B86" w:rsidRPr="002C32A5">
        <w:rPr>
          <w:rFonts w:ascii="Times New Roman" w:hAnsi="Times New Roman" w:cs="Times New Roman"/>
          <w:bCs/>
          <w:sz w:val="20"/>
          <w:szCs w:val="20"/>
        </w:rPr>
        <w:t>потписани од стране предлагача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подносе се у штампаном облику предајом у Градски услужни центар Града Суботице, Трг слободе 1 или поштом Скупштини града Суботице, са назнаком за Коми</w:t>
      </w:r>
      <w:r w:rsidR="0084786A" w:rsidRPr="002C32A5">
        <w:rPr>
          <w:rFonts w:ascii="Times New Roman" w:hAnsi="Times New Roman" w:cs="Times New Roman"/>
          <w:bCs/>
          <w:sz w:val="20"/>
          <w:szCs w:val="20"/>
        </w:rPr>
        <w:t>сију за доделу звања и признања</w:t>
      </w:r>
      <w:r w:rsidR="00401671" w:rsidRPr="002C32A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D0B7E">
        <w:rPr>
          <w:rFonts w:ascii="Times New Roman" w:hAnsi="Times New Roman" w:cs="Times New Roman"/>
          <w:bCs/>
          <w:sz w:val="20"/>
          <w:szCs w:val="20"/>
          <w:lang w:val="sr-Cyrl-RS"/>
        </w:rPr>
        <w:t>као и</w:t>
      </w:r>
      <w:r w:rsidR="0084786A" w:rsidRPr="002C32A5">
        <w:rPr>
          <w:rFonts w:ascii="Times New Roman" w:hAnsi="Times New Roman" w:cs="Times New Roman"/>
          <w:bCs/>
          <w:sz w:val="20"/>
          <w:szCs w:val="20"/>
        </w:rPr>
        <w:t xml:space="preserve"> да ли се пријава односи на звање ПОЧАСНИ ГРАЂАНИН или </w:t>
      </w:r>
      <w:r w:rsidR="004D0B7E">
        <w:rPr>
          <w:rFonts w:ascii="Times New Roman" w:hAnsi="Times New Roman" w:cs="Times New Roman"/>
          <w:bCs/>
          <w:sz w:val="20"/>
          <w:szCs w:val="20"/>
          <w:lang w:val="sr-Cyrl-RS"/>
        </w:rPr>
        <w:t>на</w:t>
      </w:r>
      <w:r w:rsidR="0084786A" w:rsidRPr="002C32A5">
        <w:rPr>
          <w:rFonts w:ascii="Times New Roman" w:hAnsi="Times New Roman" w:cs="Times New Roman"/>
          <w:bCs/>
          <w:sz w:val="20"/>
          <w:szCs w:val="20"/>
        </w:rPr>
        <w:t xml:space="preserve"> признање ПРО УРБЕ, 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а </w:t>
      </w:r>
      <w:r w:rsidRPr="00AB09D5">
        <w:rPr>
          <w:rFonts w:ascii="Times New Roman" w:hAnsi="Times New Roman" w:cs="Times New Roman"/>
          <w:b/>
          <w:sz w:val="20"/>
          <w:szCs w:val="20"/>
          <w:u w:val="single"/>
        </w:rPr>
        <w:t>обавезно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 и у </w:t>
      </w:r>
      <w:r w:rsidRPr="00AB09D5">
        <w:rPr>
          <w:rFonts w:ascii="Times New Roman" w:hAnsi="Times New Roman" w:cs="Times New Roman"/>
          <w:bCs/>
          <w:sz w:val="20"/>
          <w:szCs w:val="20"/>
        </w:rPr>
        <w:t>електронском облику</w:t>
      </w:r>
      <w:r w:rsidRPr="002C3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B86" w:rsidRPr="002C32A5">
        <w:rPr>
          <w:rFonts w:ascii="Times New Roman" w:hAnsi="Times New Roman" w:cs="Times New Roman"/>
          <w:b/>
          <w:sz w:val="20"/>
          <w:szCs w:val="20"/>
        </w:rPr>
        <w:t>(word</w:t>
      </w:r>
      <w:r w:rsidR="0077173C" w:rsidRPr="002C32A5">
        <w:rPr>
          <w:rFonts w:ascii="Times New Roman" w:hAnsi="Times New Roman" w:cs="Times New Roman"/>
          <w:b/>
          <w:sz w:val="20"/>
          <w:szCs w:val="20"/>
        </w:rPr>
        <w:t>)</w:t>
      </w:r>
      <w:r w:rsidR="0077173C" w:rsidRPr="002C32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на </w:t>
      </w:r>
      <w:r w:rsidR="003D3B86" w:rsidRPr="002C32A5">
        <w:rPr>
          <w:rFonts w:ascii="Times New Roman" w:hAnsi="Times New Roman" w:cs="Times New Roman"/>
          <w:bCs/>
          <w:sz w:val="20"/>
          <w:szCs w:val="20"/>
        </w:rPr>
        <w:t>мејл адресу</w:t>
      </w:r>
      <w:r w:rsidRPr="002C32A5">
        <w:rPr>
          <w:rFonts w:ascii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="00AB09D5" w:rsidRPr="00AB09D5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sr-Latn-RS"/>
          </w:rPr>
          <w:t>zvanja.priznanja</w:t>
        </w:r>
        <w:r w:rsidR="00AB09D5" w:rsidRPr="00AB09D5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@subotica.ls.gov.rs</w:t>
        </w:r>
      </w:hyperlink>
      <w:r w:rsidR="007D56CE" w:rsidRPr="00AB09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56CE" w:rsidRPr="00546469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7D56CE" w:rsidRPr="00546469">
        <w:rPr>
          <w:rFonts w:ascii="Times New Roman" w:hAnsi="Times New Roman" w:cs="Times New Roman"/>
          <w:b/>
          <w:sz w:val="20"/>
          <w:szCs w:val="20"/>
        </w:rPr>
        <w:t>30.04.202</w:t>
      </w:r>
      <w:r w:rsidR="00AB09D5" w:rsidRPr="00546469">
        <w:rPr>
          <w:rFonts w:ascii="Times New Roman" w:hAnsi="Times New Roman" w:cs="Times New Roman"/>
          <w:b/>
          <w:sz w:val="20"/>
          <w:szCs w:val="20"/>
        </w:rPr>
        <w:t>5</w:t>
      </w:r>
      <w:r w:rsidR="007D56CE" w:rsidRPr="00546469">
        <w:rPr>
          <w:rFonts w:ascii="Times New Roman" w:hAnsi="Times New Roman" w:cs="Times New Roman"/>
          <w:b/>
          <w:sz w:val="20"/>
          <w:szCs w:val="20"/>
        </w:rPr>
        <w:t>.</w:t>
      </w:r>
      <w:r w:rsidR="00630B3E" w:rsidRPr="00AB09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56CE" w:rsidRPr="00AB09D5">
        <w:rPr>
          <w:rFonts w:ascii="Times New Roman" w:hAnsi="Times New Roman" w:cs="Times New Roman"/>
          <w:bCs/>
          <w:sz w:val="20"/>
          <w:szCs w:val="20"/>
        </w:rPr>
        <w:t>године</w:t>
      </w:r>
      <w:r w:rsidR="0084786A" w:rsidRPr="00AB09D5">
        <w:rPr>
          <w:rFonts w:ascii="Times New Roman" w:hAnsi="Times New Roman" w:cs="Times New Roman"/>
          <w:bCs/>
          <w:sz w:val="20"/>
          <w:szCs w:val="20"/>
        </w:rPr>
        <w:t>.</w:t>
      </w:r>
    </w:p>
    <w:p w14:paraId="13B680ED" w14:textId="77777777" w:rsidR="0084786A" w:rsidRPr="00D7015E" w:rsidRDefault="0084786A" w:rsidP="003A5AA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7CC403" w14:textId="3AD0229E" w:rsidR="0084786A" w:rsidRPr="00AB09D5" w:rsidRDefault="0084786A" w:rsidP="003A5AA0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15E">
        <w:rPr>
          <w:rFonts w:ascii="Times New Roman" w:hAnsi="Times New Roman" w:cs="Times New Roman"/>
          <w:b/>
          <w:sz w:val="20"/>
          <w:szCs w:val="20"/>
        </w:rPr>
        <w:t xml:space="preserve">Напомена: 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уколико </w:t>
      </w:r>
      <w:r w:rsidR="00835282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се </w:t>
      </w:r>
      <w:r w:rsidRPr="00AB09D5">
        <w:rPr>
          <w:rFonts w:ascii="Times New Roman" w:hAnsi="Times New Roman" w:cs="Times New Roman"/>
          <w:bCs/>
          <w:sz w:val="20"/>
          <w:szCs w:val="20"/>
        </w:rPr>
        <w:t>за јед</w:t>
      </w:r>
      <w:r w:rsidR="00A702B4" w:rsidRPr="00AB09D5">
        <w:rPr>
          <w:rFonts w:ascii="Times New Roman" w:hAnsi="Times New Roman" w:cs="Times New Roman"/>
          <w:bCs/>
          <w:sz w:val="20"/>
          <w:szCs w:val="20"/>
        </w:rPr>
        <w:t>ног канди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дата подноси предлог и за звање ПОЧАСНИ ГРАЂАНИН и за признање ПРО УРБЕ, обавезно је да </w:t>
      </w:r>
      <w:r w:rsidR="004D0B7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се </w:t>
      </w:r>
      <w:r w:rsidRPr="00AB09D5">
        <w:rPr>
          <w:rFonts w:ascii="Times New Roman" w:hAnsi="Times New Roman" w:cs="Times New Roman"/>
          <w:bCs/>
          <w:sz w:val="20"/>
          <w:szCs w:val="20"/>
        </w:rPr>
        <w:t>предлог поднесе</w:t>
      </w:r>
      <w:r w:rsidR="004D0B7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у </w:t>
      </w:r>
      <w:r w:rsidRPr="00AB09D5">
        <w:rPr>
          <w:rFonts w:ascii="Times New Roman" w:hAnsi="Times New Roman" w:cs="Times New Roman"/>
          <w:b/>
          <w:sz w:val="20"/>
          <w:szCs w:val="20"/>
        </w:rPr>
        <w:t>одвојеним ковертама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 и назначи да ли се пријава односи на звање ПОЧАСНИ ГРАЂАНИН или </w:t>
      </w:r>
      <w:r w:rsidR="00AB39B4">
        <w:rPr>
          <w:rFonts w:ascii="Times New Roman" w:hAnsi="Times New Roman" w:cs="Times New Roman"/>
          <w:bCs/>
          <w:sz w:val="20"/>
          <w:szCs w:val="20"/>
          <w:lang w:val="sr-Cyrl-RS"/>
        </w:rPr>
        <w:t>на</w:t>
      </w:r>
      <w:r w:rsidRPr="00AB09D5">
        <w:rPr>
          <w:rFonts w:ascii="Times New Roman" w:hAnsi="Times New Roman" w:cs="Times New Roman"/>
          <w:bCs/>
          <w:sz w:val="20"/>
          <w:szCs w:val="20"/>
        </w:rPr>
        <w:t xml:space="preserve"> признање ПРО УРБЕ.</w:t>
      </w:r>
    </w:p>
    <w:p w14:paraId="5C787E9B" w14:textId="77777777" w:rsidR="00960E54" w:rsidRPr="00D7015E" w:rsidRDefault="00960E54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59DE025" w14:textId="77777777" w:rsidR="00960E54" w:rsidRPr="00D7015E" w:rsidRDefault="00960E54" w:rsidP="00960E54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4ACAB21" w14:textId="10EB5445" w:rsidR="00960E54" w:rsidRPr="00D7015E" w:rsidRDefault="00AB09D5" w:rsidP="0077173C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60E54" w:rsidRPr="00D7015E">
        <w:rPr>
          <w:rFonts w:ascii="Times New Roman" w:hAnsi="Times New Roman" w:cs="Times New Roman"/>
          <w:sz w:val="20"/>
          <w:szCs w:val="20"/>
        </w:rPr>
        <w:t>Председник Комисије</w:t>
      </w:r>
    </w:p>
    <w:p w14:paraId="4F2DF9F6" w14:textId="77777777" w:rsidR="00960E54" w:rsidRPr="00D7015E" w:rsidRDefault="00960E54" w:rsidP="00960E54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1DB3E91" w14:textId="2ED9D86D" w:rsidR="003A5AA0" w:rsidRPr="001877A0" w:rsidRDefault="00960E54" w:rsidP="0040167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D7015E">
        <w:rPr>
          <w:rFonts w:ascii="Times New Roman" w:hAnsi="Times New Roman" w:cs="Times New Roman"/>
          <w:sz w:val="20"/>
          <w:szCs w:val="20"/>
        </w:rPr>
        <w:t xml:space="preserve">    </w:t>
      </w:r>
      <w:r w:rsidR="002C32A5">
        <w:rPr>
          <w:rFonts w:ascii="Times New Roman" w:hAnsi="Times New Roman" w:cs="Times New Roman"/>
          <w:sz w:val="20"/>
          <w:szCs w:val="20"/>
          <w:lang w:val="sr-Cyrl-RS"/>
        </w:rPr>
        <w:t>Радмила Тодорић</w:t>
      </w:r>
      <w:r w:rsidR="001877A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1877A0">
        <w:rPr>
          <w:rFonts w:ascii="Times New Roman" w:hAnsi="Times New Roman" w:cs="Times New Roman"/>
          <w:sz w:val="20"/>
          <w:szCs w:val="20"/>
          <w:lang w:val="sr-Cyrl-RS"/>
        </w:rPr>
        <w:t>с.р.</w:t>
      </w:r>
    </w:p>
    <w:sectPr w:rsidR="003A5AA0" w:rsidRPr="001877A0" w:rsidSect="00675676">
      <w:pgSz w:w="11906" w:h="16838"/>
      <w:pgMar w:top="45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A84"/>
    <w:multiLevelType w:val="hybridMultilevel"/>
    <w:tmpl w:val="84E4C4CA"/>
    <w:lvl w:ilvl="0" w:tplc="B126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411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E7"/>
    <w:rsid w:val="001877A0"/>
    <w:rsid w:val="002C32A5"/>
    <w:rsid w:val="00336957"/>
    <w:rsid w:val="003703E7"/>
    <w:rsid w:val="003A5AA0"/>
    <w:rsid w:val="003D3B86"/>
    <w:rsid w:val="003F7FF9"/>
    <w:rsid w:val="00401671"/>
    <w:rsid w:val="004915AF"/>
    <w:rsid w:val="00494F3A"/>
    <w:rsid w:val="004C55C0"/>
    <w:rsid w:val="004D0B7E"/>
    <w:rsid w:val="004E6AF7"/>
    <w:rsid w:val="005457CC"/>
    <w:rsid w:val="00546469"/>
    <w:rsid w:val="0058079C"/>
    <w:rsid w:val="00606C50"/>
    <w:rsid w:val="00630B3E"/>
    <w:rsid w:val="00675676"/>
    <w:rsid w:val="00691F3A"/>
    <w:rsid w:val="00700F59"/>
    <w:rsid w:val="00704124"/>
    <w:rsid w:val="007716E7"/>
    <w:rsid w:val="0077173C"/>
    <w:rsid w:val="00784320"/>
    <w:rsid w:val="007D56CE"/>
    <w:rsid w:val="00821EE6"/>
    <w:rsid w:val="00835282"/>
    <w:rsid w:val="0084786A"/>
    <w:rsid w:val="00960E54"/>
    <w:rsid w:val="00A702B4"/>
    <w:rsid w:val="00AB09D5"/>
    <w:rsid w:val="00AB39B4"/>
    <w:rsid w:val="00AE6DA2"/>
    <w:rsid w:val="00BF02AD"/>
    <w:rsid w:val="00BF7D51"/>
    <w:rsid w:val="00C10B2C"/>
    <w:rsid w:val="00D7015E"/>
    <w:rsid w:val="00F27930"/>
    <w:rsid w:val="00F3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626"/>
  <w15:docId w15:val="{356437EA-DEE3-45C6-963A-93026408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B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anja.priznanja@subotica.l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Gordana Damjanović</cp:lastModifiedBy>
  <cp:revision>15</cp:revision>
  <cp:lastPrinted>2025-04-07T09:55:00Z</cp:lastPrinted>
  <dcterms:created xsi:type="dcterms:W3CDTF">2024-04-04T09:26:00Z</dcterms:created>
  <dcterms:modified xsi:type="dcterms:W3CDTF">2025-04-09T07:05:00Z</dcterms:modified>
</cp:coreProperties>
</file>