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F7EEC9" w14:textId="77777777" w:rsidR="00C4216C" w:rsidRDefault="00C4216C">
      <w:pPr>
        <w:pStyle w:val="NoSpacing"/>
        <w:ind w:left="3540"/>
        <w:jc w:val="right"/>
      </w:pPr>
      <w:r>
        <w:rPr>
          <w:rFonts w:ascii="Arial" w:hAnsi="Arial" w:cs="Arial"/>
          <w:lang w:val="sr-Cyrl-CS"/>
        </w:rPr>
        <w:t>W3</w:t>
      </w:r>
    </w:p>
    <w:p w14:paraId="5D908CFA" w14:textId="77777777" w:rsidR="002478B5" w:rsidRDefault="002478B5" w:rsidP="002478B5">
      <w:pPr>
        <w:pStyle w:val="NoSpacing"/>
        <w:ind w:left="25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РЕПУБЛИКА СРБИЈА </w:t>
      </w:r>
    </w:p>
    <w:p w14:paraId="0D7D4B9C" w14:textId="77777777" w:rsidR="002478B5" w:rsidRDefault="002478B5" w:rsidP="002478B5">
      <w:pPr>
        <w:pStyle w:val="NoSpacing"/>
        <w:ind w:left="25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АУТОНОМНА ПОКРАЈИНА ВОЈВОДИНА</w:t>
      </w:r>
    </w:p>
    <w:p w14:paraId="1ACA4BA8" w14:textId="77777777" w:rsidR="002478B5" w:rsidRDefault="002478B5" w:rsidP="002478B5">
      <w:pPr>
        <w:pStyle w:val="NoSpacing"/>
        <w:ind w:left="25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 СУБОТИЦА</w:t>
      </w:r>
    </w:p>
    <w:p w14:paraId="5DC53768" w14:textId="77777777" w:rsidR="002478B5" w:rsidRDefault="002478B5" w:rsidP="002478B5">
      <w:pPr>
        <w:pStyle w:val="NoSpacing"/>
        <w:ind w:left="25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ГРАДСКА УПРАВА </w:t>
      </w:r>
    </w:p>
    <w:p w14:paraId="71EB86A4" w14:textId="77777777" w:rsidR="002478B5" w:rsidRDefault="002478B5" w:rsidP="002478B5">
      <w:pPr>
        <w:pStyle w:val="NoSpacing"/>
        <w:ind w:left="25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Секретаријат </w:t>
      </w:r>
      <w:r>
        <w:rPr>
          <w:rFonts w:ascii="Arial" w:hAnsi="Arial" w:cs="Arial"/>
          <w:lang w:val="sr-Cyrl-RS"/>
        </w:rPr>
        <w:t xml:space="preserve">за </w:t>
      </w: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  <w:lang w:val="sr-Cyrl-RS"/>
        </w:rPr>
        <w:t>ољопривреду и заштиту животне средине</w:t>
      </w:r>
    </w:p>
    <w:p w14:paraId="73993710" w14:textId="77777777" w:rsidR="002478B5" w:rsidRPr="00575C40" w:rsidRDefault="002478B5" w:rsidP="002478B5">
      <w:pPr>
        <w:ind w:left="2520"/>
        <w:rPr>
          <w:rFonts w:ascii="Arial" w:eastAsia="Calibri" w:hAnsi="Arial" w:cs="Arial"/>
          <w:sz w:val="22"/>
          <w:szCs w:val="22"/>
          <w:lang w:val="sr-Cyrl-RS"/>
        </w:rPr>
      </w:pPr>
      <w:r>
        <w:rPr>
          <w:rFonts w:ascii="Arial" w:eastAsia="Calibri" w:hAnsi="Arial" w:cs="Arial"/>
          <w:sz w:val="22"/>
          <w:szCs w:val="22"/>
          <w:lang w:val="sr-Cyrl-RS"/>
        </w:rPr>
        <w:t>Служба</w:t>
      </w:r>
      <w:r>
        <w:rPr>
          <w:rFonts w:ascii="Arial" w:eastAsia="Calibri" w:hAnsi="Arial" w:cs="Arial"/>
          <w:sz w:val="22"/>
          <w:szCs w:val="22"/>
          <w:lang w:val="sr-Cyrl-CS"/>
        </w:rPr>
        <w:t xml:space="preserve"> за заштиту животне средине и одрживи развој</w:t>
      </w:r>
    </w:p>
    <w:p w14:paraId="57E259D2" w14:textId="77777777" w:rsidR="002478B5" w:rsidRDefault="002478B5" w:rsidP="002478B5">
      <w:pPr>
        <w:pStyle w:val="NoSpacing"/>
        <w:ind w:left="25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Суботица, Трг слободе бр.1</w:t>
      </w:r>
    </w:p>
    <w:p w14:paraId="219CB49E" w14:textId="77777777" w:rsidR="002478B5" w:rsidRPr="007C2915" w:rsidRDefault="002478B5" w:rsidP="002478B5">
      <w:pPr>
        <w:pStyle w:val="NoSpacing"/>
        <w:ind w:left="252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>Тел: 024 626 789</w:t>
      </w:r>
    </w:p>
    <w:p w14:paraId="13C9D762" w14:textId="77777777" w:rsidR="00C4216C" w:rsidRDefault="002478B5" w:rsidP="002478B5">
      <w:pPr>
        <w:pStyle w:val="NoSpacing"/>
        <w:ind w:left="25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hu-HU"/>
        </w:rPr>
        <w:t xml:space="preserve">Web: </w:t>
      </w:r>
      <w:hyperlink r:id="rId7" w:history="1">
        <w:r w:rsidRPr="00D82706">
          <w:rPr>
            <w:rStyle w:val="Hyperlink"/>
          </w:rPr>
          <w:t>https://subotica.ls.gov.rs/zastita-zivotne-sredine/zahtevi-i-obrasci/dozvole-za-upravljanje-otpadom-uputstva-i-obrasci/</w:t>
        </w:r>
      </w:hyperlink>
    </w:p>
    <w:p w14:paraId="4158971B" w14:textId="77777777" w:rsidR="00C4216C" w:rsidRDefault="00C4216C">
      <w:pPr>
        <w:pStyle w:val="NoSpacing"/>
        <w:ind w:left="708"/>
        <w:rPr>
          <w:rFonts w:ascii="Arial" w:hAnsi="Arial" w:cs="Arial"/>
          <w:lang w:val="sr-Cyrl-CS"/>
        </w:rPr>
      </w:pPr>
    </w:p>
    <w:p w14:paraId="7EA9ABBD" w14:textId="77777777" w:rsidR="00C4216C" w:rsidRPr="005912EB" w:rsidRDefault="00C4216C">
      <w:pPr>
        <w:pStyle w:val="wyq080---odsek"/>
        <w:rPr>
          <w:lang w:val="sr-Cyrl-RS"/>
        </w:rPr>
      </w:pPr>
      <w:r>
        <w:rPr>
          <w:sz w:val="24"/>
          <w:szCs w:val="24"/>
        </w:rPr>
        <w:t xml:space="preserve">ПРЕДМЕТ: Захтев за </w:t>
      </w:r>
      <w:r>
        <w:rPr>
          <w:sz w:val="24"/>
          <w:szCs w:val="24"/>
          <w:lang w:val="sr-Cyrl-RS"/>
        </w:rPr>
        <w:t xml:space="preserve">измену </w:t>
      </w:r>
      <w:r>
        <w:rPr>
          <w:sz w:val="24"/>
          <w:szCs w:val="24"/>
        </w:rPr>
        <w:t xml:space="preserve">дозволе за </w:t>
      </w:r>
      <w:r w:rsidR="005912EB">
        <w:rPr>
          <w:sz w:val="24"/>
          <w:szCs w:val="24"/>
          <w:lang w:val="sr-Cyrl-RS"/>
        </w:rPr>
        <w:t>уп</w:t>
      </w:r>
      <w:r w:rsidR="007F69EF">
        <w:rPr>
          <w:sz w:val="24"/>
          <w:szCs w:val="24"/>
          <w:lang w:val="sr-Cyrl-RS"/>
        </w:rPr>
        <w:t>р</w:t>
      </w:r>
      <w:r w:rsidR="005912EB">
        <w:rPr>
          <w:sz w:val="24"/>
          <w:szCs w:val="24"/>
          <w:lang w:val="sr-Cyrl-RS"/>
        </w:rPr>
        <w:t>ављање отпадом</w:t>
      </w:r>
    </w:p>
    <w:p w14:paraId="4E2E760F" w14:textId="77777777" w:rsidR="00C4216C" w:rsidRDefault="00C4216C">
      <w:pPr>
        <w:pStyle w:val="LO-normal"/>
      </w:pPr>
      <w:r>
        <w:t>1. Подаци о подносиоцу захтева</w:t>
      </w:r>
    </w:p>
    <w:tbl>
      <w:tblPr>
        <w:tblW w:w="9366" w:type="dxa"/>
        <w:tblInd w:w="-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6984"/>
      </w:tblGrid>
      <w:tr w:rsidR="00C4216C" w14:paraId="0229122B" w14:textId="77777777" w:rsidTr="007F69EF">
        <w:trPr>
          <w:trHeight w:val="51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3F5CA" w14:textId="77777777" w:rsidR="00C4216C" w:rsidRPr="005912EB" w:rsidRDefault="00C4216C" w:rsidP="007F69EF">
            <w:pPr>
              <w:pStyle w:val="LO-normal"/>
              <w:spacing w:before="0" w:after="0"/>
              <w:rPr>
                <w:lang w:val="sr-Cyrl-RS"/>
              </w:rPr>
            </w:pPr>
            <w:r>
              <w:t xml:space="preserve">Назив </w:t>
            </w:r>
            <w:r w:rsidR="005912EB">
              <w:rPr>
                <w:lang w:val="sr-Cyrl-RS"/>
              </w:rPr>
              <w:t>оператера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2624" w14:textId="77777777" w:rsidR="00C4216C" w:rsidRDefault="00C4216C" w:rsidP="007F69EF">
            <w:pPr>
              <w:pStyle w:val="LO-normal"/>
              <w:spacing w:before="0" w:after="0"/>
            </w:pPr>
          </w:p>
        </w:tc>
      </w:tr>
      <w:tr w:rsidR="007F69EF" w14:paraId="03A11964" w14:textId="77777777" w:rsidTr="007F69EF">
        <w:trPr>
          <w:trHeight w:val="549"/>
        </w:trPr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A9BFD" w14:textId="77777777" w:rsidR="007F69EF" w:rsidRDefault="007F69EF" w:rsidP="007F69EF">
            <w:pPr>
              <w:pStyle w:val="LO-normal"/>
              <w:spacing w:before="0" w:after="0"/>
              <w:rPr>
                <w:lang w:val="sr-Cyrl-RS"/>
              </w:rPr>
            </w:pPr>
            <w:r>
              <w:rPr>
                <w:lang w:val="sr-Cyrl-RS"/>
              </w:rPr>
              <w:t>Контакт особа</w:t>
            </w:r>
          </w:p>
        </w:tc>
        <w:tc>
          <w:tcPr>
            <w:tcW w:w="6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24BC" w14:textId="77777777" w:rsidR="007F69EF" w:rsidRDefault="007F69EF" w:rsidP="007F69EF">
            <w:pPr>
              <w:pStyle w:val="LO-normal"/>
              <w:spacing w:before="0" w:after="0"/>
            </w:pPr>
          </w:p>
        </w:tc>
      </w:tr>
      <w:tr w:rsidR="00C4216C" w14:paraId="529BF441" w14:textId="77777777" w:rsidTr="007F69EF">
        <w:trPr>
          <w:trHeight w:val="549"/>
        </w:trPr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7C3AE" w14:textId="77777777" w:rsidR="00C4216C" w:rsidRPr="005912EB" w:rsidRDefault="005912EB" w:rsidP="007F69EF">
            <w:pPr>
              <w:pStyle w:val="LO-normal"/>
              <w:spacing w:before="0" w:after="0"/>
              <w:rPr>
                <w:lang w:val="sr-Cyrl-RS"/>
              </w:rPr>
            </w:pPr>
            <w:r>
              <w:rPr>
                <w:lang w:val="sr-Cyrl-RS"/>
              </w:rPr>
              <w:t>Телефон</w:t>
            </w:r>
          </w:p>
        </w:tc>
        <w:tc>
          <w:tcPr>
            <w:tcW w:w="6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C672" w14:textId="77777777" w:rsidR="00C4216C" w:rsidRDefault="00C4216C" w:rsidP="007F69EF">
            <w:pPr>
              <w:pStyle w:val="LO-normal"/>
              <w:spacing w:before="0" w:after="0"/>
            </w:pPr>
          </w:p>
        </w:tc>
      </w:tr>
      <w:tr w:rsidR="00C4216C" w14:paraId="71B757E6" w14:textId="77777777" w:rsidTr="007F69EF">
        <w:trPr>
          <w:trHeight w:val="557"/>
        </w:trPr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650BB" w14:textId="77777777" w:rsidR="00C4216C" w:rsidRDefault="00C4216C" w:rsidP="007F69EF">
            <w:pPr>
              <w:pStyle w:val="LO-normal"/>
              <w:spacing w:before="0" w:after="0"/>
            </w:pPr>
            <w:r>
              <w:t>Е-маил адреса</w:t>
            </w:r>
          </w:p>
        </w:tc>
        <w:tc>
          <w:tcPr>
            <w:tcW w:w="6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FE15" w14:textId="77777777" w:rsidR="00C4216C" w:rsidRDefault="00C4216C" w:rsidP="007F69EF">
            <w:pPr>
              <w:pStyle w:val="LO-normal"/>
              <w:spacing w:before="0" w:after="0"/>
            </w:pPr>
          </w:p>
        </w:tc>
      </w:tr>
      <w:tr w:rsidR="00C4216C" w14:paraId="4A4468D3" w14:textId="77777777" w:rsidTr="00FA2C1B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B3FE74" w14:textId="77777777" w:rsidR="00C4216C" w:rsidRPr="005912EB" w:rsidRDefault="005912EB" w:rsidP="007F69EF">
            <w:pPr>
              <w:pStyle w:val="LO-normal"/>
              <w:spacing w:before="0" w:after="0"/>
              <w:rPr>
                <w:lang w:val="sr-Cyrl-RS"/>
              </w:rPr>
            </w:pPr>
            <w:r>
              <w:rPr>
                <w:lang w:val="sr-Cyrl-RS"/>
              </w:rPr>
              <w:t xml:space="preserve">Број у регистру издатих дозвола 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57133" w14:textId="77777777" w:rsidR="00C4216C" w:rsidRDefault="00C4216C" w:rsidP="007F69EF">
            <w:pPr>
              <w:pStyle w:val="LO-normal"/>
              <w:spacing w:before="0" w:after="0"/>
            </w:pPr>
          </w:p>
        </w:tc>
      </w:tr>
      <w:tr w:rsidR="00FA2C1B" w14:paraId="2C72F6F6" w14:textId="77777777" w:rsidTr="00FA2C1B">
        <w:trPr>
          <w:trHeight w:val="776"/>
        </w:trPr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64271" w14:textId="77777777" w:rsidR="00FA2C1B" w:rsidRDefault="00FA2C1B" w:rsidP="007F69EF">
            <w:pPr>
              <w:pStyle w:val="LO-normal"/>
              <w:spacing w:before="0" w:after="0"/>
              <w:rPr>
                <w:lang w:val="sr-Cyrl-RS"/>
              </w:rPr>
            </w:pPr>
            <w:r>
              <w:rPr>
                <w:lang w:val="sr-Cyrl-RS"/>
              </w:rPr>
              <w:t>Број решења којим је издата дозвола и датум издавања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B014" w14:textId="77777777" w:rsidR="00FA2C1B" w:rsidRDefault="00FA2C1B" w:rsidP="007F69EF">
            <w:pPr>
              <w:pStyle w:val="LO-normal"/>
              <w:spacing w:before="0" w:after="0"/>
            </w:pPr>
          </w:p>
        </w:tc>
      </w:tr>
    </w:tbl>
    <w:p w14:paraId="51791368" w14:textId="77777777" w:rsidR="00C4216C" w:rsidRDefault="00C4216C">
      <w:pPr>
        <w:pStyle w:val="normalprored"/>
        <w:rPr>
          <w:sz w:val="22"/>
          <w:szCs w:val="22"/>
          <w:lang w:val="en-US"/>
        </w:rPr>
      </w:pPr>
    </w:p>
    <w:p w14:paraId="2CEA6708" w14:textId="77777777" w:rsidR="00C4216C" w:rsidRDefault="00C4216C">
      <w:pPr>
        <w:pStyle w:val="wyq080---odsek"/>
        <w:jc w:val="both"/>
      </w:pPr>
      <w:r>
        <w:rPr>
          <w:b w:val="0"/>
          <w:sz w:val="22"/>
          <w:szCs w:val="22"/>
          <w:lang w:val="sr-Cyrl-RS"/>
        </w:rPr>
        <w:t xml:space="preserve">2. Основ за подношење захтева (означити са </w:t>
      </w:r>
      <w:r w:rsidR="00FA2C1B" w:rsidRPr="000E639F">
        <w:rPr>
          <w:sz w:val="20"/>
          <w:szCs w:val="20"/>
          <w:lang w:val="sr-Cyrl-RS"/>
        </w:rPr>
        <w:sym w:font="Wingdings" w:char="F0FE"/>
      </w:r>
      <w:r>
        <w:rPr>
          <w:b w:val="0"/>
          <w:sz w:val="22"/>
          <w:szCs w:val="22"/>
          <w:lang w:val="sr-Cyrl-RS"/>
        </w:rPr>
        <w:t>):</w:t>
      </w:r>
    </w:p>
    <w:p w14:paraId="377F671D" w14:textId="77777777" w:rsidR="00C4216C" w:rsidRDefault="00C4216C">
      <w:pPr>
        <w:pStyle w:val="wyq080---odsek"/>
        <w:jc w:val="both"/>
        <w:rPr>
          <w:b w:val="0"/>
          <w:sz w:val="22"/>
          <w:szCs w:val="22"/>
          <w:lang w:val="sr-Cyrl-RS"/>
        </w:rPr>
      </w:pPr>
    </w:p>
    <w:tbl>
      <w:tblPr>
        <w:tblW w:w="9326" w:type="dxa"/>
        <w:tblInd w:w="-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3430"/>
        <w:gridCol w:w="850"/>
        <w:gridCol w:w="567"/>
        <w:gridCol w:w="3969"/>
      </w:tblGrid>
      <w:tr w:rsidR="00FA2C1B" w14:paraId="387826DD" w14:textId="77777777" w:rsidTr="00FA2C1B"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88C5" w14:textId="77777777" w:rsidR="00FA2C1B" w:rsidRDefault="00FA2C1B">
            <w:pPr>
              <w:pStyle w:val="wyq080---odsek"/>
              <w:jc w:val="both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Измена дозволе за складиштење и/или третман отпада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5C2C11C" w14:textId="77777777" w:rsidR="00FA2C1B" w:rsidRDefault="00FA2C1B">
            <w:pPr>
              <w:pStyle w:val="wyq080---odsek"/>
              <w:jc w:val="both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3D51" w14:textId="77777777" w:rsidR="00FA2C1B" w:rsidRDefault="00FA2C1B">
            <w:pPr>
              <w:pStyle w:val="wyq080---odsek"/>
              <w:jc w:val="both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Измена дозволе са сакупљање и/или транспорт отпада</w:t>
            </w:r>
          </w:p>
        </w:tc>
      </w:tr>
      <w:tr w:rsidR="005912EB" w14:paraId="3BEC5653" w14:textId="77777777" w:rsidTr="00FA2C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CF56" w14:textId="77777777" w:rsidR="005912EB" w:rsidRDefault="00FA2C1B" w:rsidP="00FA2C1B">
            <w:pPr>
              <w:pStyle w:val="TableContents"/>
              <w:jc w:val="right"/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1B64" w14:textId="77777777" w:rsidR="005912EB" w:rsidRDefault="005912EB" w:rsidP="00FA2C1B">
            <w:pPr>
              <w:pStyle w:val="wyq080---odsek"/>
              <w:jc w:val="left"/>
            </w:pPr>
            <w:r>
              <w:rPr>
                <w:b w:val="0"/>
                <w:sz w:val="22"/>
                <w:szCs w:val="22"/>
                <w:lang w:val="sr-Cyrl-CS"/>
              </w:rPr>
              <w:t xml:space="preserve">промена врсте </w:t>
            </w:r>
            <w:r>
              <w:rPr>
                <w:b w:val="0"/>
                <w:sz w:val="22"/>
                <w:szCs w:val="22"/>
                <w:lang w:val="sr-Cyrl-RS"/>
              </w:rPr>
              <w:t>отпада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99CA1" w14:textId="77777777" w:rsidR="005912EB" w:rsidRDefault="005912EB" w:rsidP="00FA2C1B">
            <w:pPr>
              <w:pStyle w:val="wyq080---odsek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830A" w14:textId="77777777" w:rsidR="005912EB" w:rsidRDefault="00FA2C1B" w:rsidP="00FA2C1B">
            <w:pPr>
              <w:pStyle w:val="wyq080---odsek"/>
              <w:jc w:val="right"/>
              <w:rPr>
                <w:b w:val="0"/>
                <w:sz w:val="22"/>
                <w:szCs w:val="22"/>
                <w:lang w:val="sr-Cyrl-CS"/>
              </w:rPr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D319" w14:textId="77777777" w:rsidR="005912EB" w:rsidRDefault="00FA2C1B" w:rsidP="00FA2C1B">
            <w:pPr>
              <w:pStyle w:val="wyq080---odsek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промена опреме за сакупљање отпада</w:t>
            </w:r>
          </w:p>
        </w:tc>
      </w:tr>
      <w:tr w:rsidR="005912EB" w14:paraId="00AD748E" w14:textId="77777777" w:rsidTr="00FA2C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8BBC" w14:textId="77777777" w:rsidR="005912EB" w:rsidRDefault="00FA2C1B" w:rsidP="00FA2C1B">
            <w:pPr>
              <w:pStyle w:val="TableContents"/>
              <w:jc w:val="right"/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67A" w14:textId="77777777" w:rsidR="005912EB" w:rsidRDefault="005912EB" w:rsidP="00FA2C1B">
            <w:pPr>
              <w:pStyle w:val="wyq080---odsek"/>
              <w:jc w:val="left"/>
            </w:pPr>
            <w:r>
              <w:rPr>
                <w:b w:val="0"/>
                <w:sz w:val="22"/>
                <w:szCs w:val="22"/>
                <w:lang w:val="sr-Cyrl-RS"/>
              </w:rPr>
              <w:t>промена количине отпада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087D7" w14:textId="77777777" w:rsidR="005912EB" w:rsidRDefault="005912EB" w:rsidP="00FA2C1B">
            <w:pPr>
              <w:pStyle w:val="wyq080---odsek"/>
              <w:jc w:val="left"/>
              <w:rPr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FDB2" w14:textId="77777777" w:rsidR="005912EB" w:rsidRDefault="00FA2C1B" w:rsidP="00FA2C1B">
            <w:pPr>
              <w:pStyle w:val="wyq080---odsek"/>
              <w:jc w:val="right"/>
              <w:rPr>
                <w:b w:val="0"/>
                <w:sz w:val="22"/>
                <w:szCs w:val="22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9784" w14:textId="77777777" w:rsidR="005912EB" w:rsidRDefault="00FA2C1B" w:rsidP="00FA2C1B">
            <w:pPr>
              <w:pStyle w:val="wyq080---odsek"/>
              <w:jc w:val="lef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промена возила којима се врши транспорт отпада</w:t>
            </w:r>
          </w:p>
        </w:tc>
      </w:tr>
      <w:tr w:rsidR="005912EB" w14:paraId="22F91E24" w14:textId="77777777" w:rsidTr="00FA2C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17A5" w14:textId="77777777" w:rsidR="005912EB" w:rsidRDefault="00FA2C1B" w:rsidP="00FA2C1B">
            <w:pPr>
              <w:pStyle w:val="TableContents"/>
              <w:jc w:val="right"/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E74A" w14:textId="77777777" w:rsidR="005912EB" w:rsidRDefault="005912EB" w:rsidP="00FA2C1B">
            <w:pPr>
              <w:pStyle w:val="wyq080---odsek"/>
              <w:jc w:val="left"/>
            </w:pPr>
            <w:r>
              <w:rPr>
                <w:b w:val="0"/>
                <w:sz w:val="22"/>
                <w:szCs w:val="22"/>
                <w:lang w:val="sr-Cyrl-CS"/>
              </w:rPr>
              <w:t>промена квалификованог лица одговорног за стручни рад за управљање отпадом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5D8C3" w14:textId="77777777" w:rsidR="005912EB" w:rsidRDefault="005912EB" w:rsidP="00FA2C1B">
            <w:pPr>
              <w:pStyle w:val="wyq080---odsek"/>
              <w:jc w:val="left"/>
              <w:rPr>
                <w:b w:val="0"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8EFD" w14:textId="77777777" w:rsidR="005912EB" w:rsidRDefault="00FA2C1B" w:rsidP="00FA2C1B">
            <w:pPr>
              <w:pStyle w:val="wyq080---odsek"/>
              <w:jc w:val="right"/>
              <w:rPr>
                <w:b w:val="0"/>
                <w:sz w:val="22"/>
                <w:szCs w:val="22"/>
                <w:lang w:val="sr-Cyrl-CS"/>
              </w:rPr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4F7C" w14:textId="77777777" w:rsidR="005912EB" w:rsidRDefault="00FA2C1B" w:rsidP="00FA2C1B">
            <w:pPr>
              <w:pStyle w:val="wyq080---odsek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промена врсте опада</w:t>
            </w:r>
          </w:p>
        </w:tc>
      </w:tr>
      <w:tr w:rsidR="005912EB" w14:paraId="76913FB0" w14:textId="77777777" w:rsidTr="00FA2C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199A" w14:textId="77777777" w:rsidR="005912EB" w:rsidRDefault="00FA2C1B" w:rsidP="00FA2C1B">
            <w:pPr>
              <w:pStyle w:val="TableContents"/>
              <w:jc w:val="right"/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1092" w14:textId="77777777" w:rsidR="005912EB" w:rsidRDefault="00FA2C1B" w:rsidP="00FA2C1B">
            <w:pPr>
              <w:pStyle w:val="wyq080---odsek"/>
              <w:jc w:val="left"/>
            </w:pPr>
            <w:r>
              <w:rPr>
                <w:b w:val="0"/>
                <w:sz w:val="22"/>
                <w:szCs w:val="22"/>
                <w:lang w:val="sr-Cyrl-RS"/>
              </w:rPr>
              <w:t>промена адресе седишта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592E6" w14:textId="77777777" w:rsidR="005912EB" w:rsidRDefault="005912EB" w:rsidP="00FA2C1B">
            <w:pPr>
              <w:pStyle w:val="wyq080---odsek"/>
              <w:jc w:val="left"/>
              <w:rPr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3D93" w14:textId="77777777" w:rsidR="005912EB" w:rsidRDefault="00FA2C1B" w:rsidP="00FA2C1B">
            <w:pPr>
              <w:pStyle w:val="wyq080---odsek"/>
              <w:jc w:val="right"/>
              <w:rPr>
                <w:b w:val="0"/>
                <w:sz w:val="22"/>
                <w:szCs w:val="22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F6D6" w14:textId="77777777" w:rsidR="005912EB" w:rsidRDefault="00FA2C1B" w:rsidP="00FA2C1B">
            <w:pPr>
              <w:pStyle w:val="wyq080---odsek"/>
              <w:jc w:val="lef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промена адресе седишта</w:t>
            </w:r>
          </w:p>
        </w:tc>
      </w:tr>
      <w:tr w:rsidR="005912EB" w14:paraId="58C3E225" w14:textId="77777777" w:rsidTr="00FA2C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3BDF" w14:textId="77777777" w:rsidR="005912EB" w:rsidRDefault="00FA2C1B" w:rsidP="00FA2C1B">
            <w:pPr>
              <w:pStyle w:val="TableContents"/>
              <w:jc w:val="right"/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BA72" w14:textId="77777777" w:rsidR="005912EB" w:rsidRDefault="00FA2C1B" w:rsidP="00FA2C1B">
            <w:pPr>
              <w:pStyle w:val="wyq080---odsek"/>
              <w:jc w:val="left"/>
            </w:pPr>
            <w:r>
              <w:rPr>
                <w:b w:val="0"/>
                <w:sz w:val="22"/>
                <w:szCs w:val="22"/>
                <w:lang w:val="sr-Cyrl-RS"/>
              </w:rPr>
              <w:t>промена пословног имена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B787D" w14:textId="77777777" w:rsidR="005912EB" w:rsidRDefault="005912EB" w:rsidP="00FA2C1B">
            <w:pPr>
              <w:pStyle w:val="wyq080---odsek"/>
              <w:jc w:val="left"/>
              <w:rPr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1B6B" w14:textId="77777777" w:rsidR="005912EB" w:rsidRDefault="00FA2C1B" w:rsidP="00FA2C1B">
            <w:pPr>
              <w:pStyle w:val="wyq080---odsek"/>
              <w:jc w:val="right"/>
              <w:rPr>
                <w:b w:val="0"/>
                <w:sz w:val="22"/>
                <w:szCs w:val="22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A0B3" w14:textId="77777777" w:rsidR="005912EB" w:rsidRDefault="00FA2C1B" w:rsidP="00FA2C1B">
            <w:pPr>
              <w:pStyle w:val="wyq080---odsek"/>
              <w:jc w:val="lef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промена пословног имена</w:t>
            </w:r>
          </w:p>
        </w:tc>
      </w:tr>
      <w:tr w:rsidR="00FA2C1B" w14:paraId="530DE5FE" w14:textId="77777777" w:rsidTr="00FA2C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8D97" w14:textId="77777777" w:rsidR="00FA2C1B" w:rsidRDefault="00FA2C1B" w:rsidP="00FA2C1B">
            <w:pPr>
              <w:pStyle w:val="TableContents"/>
              <w:jc w:val="right"/>
              <w:rPr>
                <w:rFonts w:ascii="Wingdings" w:eastAsia="Wingdings" w:hAnsi="Wingdings" w:cs="Wingdings"/>
                <w:sz w:val="22"/>
                <w:szCs w:val="22"/>
              </w:rPr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C621" w14:textId="77777777" w:rsidR="00FA2C1B" w:rsidRDefault="00FA2C1B" w:rsidP="00FA2C1B">
            <w:pPr>
              <w:pStyle w:val="wyq080---odsek"/>
              <w:jc w:val="lef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промена радног времена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0A598" w14:textId="77777777" w:rsidR="00FA2C1B" w:rsidRDefault="00FA2C1B" w:rsidP="00FA2C1B">
            <w:pPr>
              <w:pStyle w:val="wyq080---odsek"/>
              <w:jc w:val="left"/>
              <w:rPr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AE9C" w14:textId="77777777" w:rsidR="00FA2C1B" w:rsidRDefault="00FA2C1B" w:rsidP="00FA2C1B">
            <w:pPr>
              <w:pStyle w:val="wyq080---odsek"/>
              <w:jc w:val="right"/>
              <w:rPr>
                <w:b w:val="0"/>
                <w:sz w:val="22"/>
                <w:szCs w:val="22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49D9" w14:textId="77777777" w:rsidR="00FA2C1B" w:rsidRDefault="00FA2C1B" w:rsidP="00FA2C1B">
            <w:pPr>
              <w:pStyle w:val="wyq080---odsek"/>
              <w:jc w:val="lef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промена правне форме</w:t>
            </w:r>
          </w:p>
        </w:tc>
      </w:tr>
      <w:tr w:rsidR="00FA2C1B" w14:paraId="510F0892" w14:textId="77777777" w:rsidTr="00FA2C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2B25" w14:textId="77777777" w:rsidR="00FA2C1B" w:rsidRDefault="00FA2C1B" w:rsidP="00FA2C1B">
            <w:pPr>
              <w:pStyle w:val="TableContents"/>
              <w:jc w:val="right"/>
              <w:rPr>
                <w:rFonts w:ascii="Wingdings" w:eastAsia="Wingdings" w:hAnsi="Wingdings" w:cs="Wingdings"/>
                <w:sz w:val="22"/>
                <w:szCs w:val="22"/>
              </w:rPr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1D88" w14:textId="77777777" w:rsidR="00FA2C1B" w:rsidRDefault="00FA2C1B" w:rsidP="00FA2C1B">
            <w:pPr>
              <w:pStyle w:val="wyq080---odsek"/>
              <w:jc w:val="lef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промена других података који се односе на промену опреме и рада посројења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2C43E" w14:textId="77777777" w:rsidR="00FA2C1B" w:rsidRDefault="00FA2C1B" w:rsidP="00FA2C1B">
            <w:pPr>
              <w:pStyle w:val="wyq080---odsek"/>
              <w:jc w:val="left"/>
              <w:rPr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768F" w14:textId="77777777" w:rsidR="00FA2C1B" w:rsidRDefault="00FA2C1B" w:rsidP="00FA2C1B">
            <w:pPr>
              <w:pStyle w:val="wyq080---odsek"/>
              <w:jc w:val="right"/>
              <w:rPr>
                <w:b w:val="0"/>
                <w:sz w:val="22"/>
                <w:szCs w:val="22"/>
                <w:lang w:val="sr-Cyrl-RS"/>
              </w:rPr>
            </w:pPr>
            <w:r w:rsidRPr="000E639F">
              <w:rPr>
                <w:sz w:val="20"/>
                <w:szCs w:val="20"/>
                <w:lang w:val="sr-Cyrl-RS"/>
              </w:rPr>
              <w:sym w:font="Wingdings" w:char="F0A8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257E" w14:textId="77777777" w:rsidR="00FA2C1B" w:rsidRDefault="00FA2C1B" w:rsidP="00FA2C1B">
            <w:pPr>
              <w:pStyle w:val="wyq080---odsek"/>
              <w:jc w:val="left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промена других података од значаја</w:t>
            </w:r>
          </w:p>
        </w:tc>
      </w:tr>
    </w:tbl>
    <w:p w14:paraId="48C8B2EA" w14:textId="77777777" w:rsidR="002478B5" w:rsidRDefault="002478B5">
      <w:pPr>
        <w:pStyle w:val="normalprored"/>
        <w:rPr>
          <w:sz w:val="22"/>
          <w:szCs w:val="22"/>
          <w:lang w:val="sr-Cyrl-RS"/>
        </w:rPr>
      </w:pPr>
    </w:p>
    <w:p w14:paraId="568487BC" w14:textId="77777777" w:rsidR="002478B5" w:rsidRPr="002478B5" w:rsidRDefault="002478B5">
      <w:pPr>
        <w:pStyle w:val="normalprored"/>
        <w:rPr>
          <w:sz w:val="22"/>
          <w:szCs w:val="22"/>
          <w:lang w:val="sr-Latn-RS"/>
        </w:rPr>
      </w:pPr>
    </w:p>
    <w:p w14:paraId="35581123" w14:textId="77777777" w:rsidR="00C4216C" w:rsidRDefault="007F69EF">
      <w:pPr>
        <w:pStyle w:val="normalprored"/>
      </w:pPr>
      <w:r>
        <w:rPr>
          <w:sz w:val="22"/>
          <w:szCs w:val="22"/>
          <w:lang w:val="sr-Cyrl-RS"/>
        </w:rPr>
        <w:br w:type="page"/>
      </w:r>
      <w:r w:rsidR="00C4216C">
        <w:rPr>
          <w:sz w:val="22"/>
          <w:szCs w:val="22"/>
          <w:lang w:val="sr-Cyrl-RS"/>
        </w:rPr>
        <w:lastRenderedPageBreak/>
        <w:t>3</w:t>
      </w:r>
      <w:r w:rsidR="00C4216C">
        <w:rPr>
          <w:sz w:val="22"/>
          <w:szCs w:val="22"/>
          <w:lang w:val="sr-Cyrl-CS"/>
        </w:rPr>
        <w:t xml:space="preserve">. Навести и описати тражене </w:t>
      </w:r>
      <w:r>
        <w:rPr>
          <w:sz w:val="22"/>
          <w:szCs w:val="22"/>
          <w:lang w:val="sr-Cyrl-CS"/>
        </w:rPr>
        <w:t>измене</w:t>
      </w:r>
      <w:r w:rsidR="00C4216C">
        <w:rPr>
          <w:sz w:val="22"/>
          <w:szCs w:val="22"/>
          <w:lang w:val="sr-Cyrl-CS"/>
        </w:rPr>
        <w:t>:</w:t>
      </w:r>
    </w:p>
    <w:p w14:paraId="0E963D64" w14:textId="77777777" w:rsidR="00C4216C" w:rsidRDefault="00C4216C">
      <w:pPr>
        <w:pStyle w:val="normalprored"/>
        <w:rPr>
          <w:sz w:val="22"/>
          <w:szCs w:val="22"/>
          <w:lang w:val="sr-Cyrl-CS"/>
        </w:rPr>
      </w:pPr>
    </w:p>
    <w:tbl>
      <w:tblPr>
        <w:tblW w:w="0" w:type="auto"/>
        <w:tblInd w:w="-10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3"/>
      </w:tblGrid>
      <w:tr w:rsidR="00C4216C" w14:paraId="7221E948" w14:textId="77777777" w:rsidTr="007F69EF">
        <w:trPr>
          <w:trHeight w:val="2016"/>
        </w:trPr>
        <w:tc>
          <w:tcPr>
            <w:tcW w:w="945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4BDD85B" w14:textId="77777777" w:rsidR="00C4216C" w:rsidRDefault="00C4216C">
            <w:pPr>
              <w:pStyle w:val="LO-normal"/>
              <w:spacing w:after="0"/>
            </w:pPr>
            <w:r>
              <w:t> </w:t>
            </w:r>
            <w:r>
              <w:rPr>
                <w:rFonts w:eastAsia="Arial"/>
                <w:lang w:val="sr-Latn-RS"/>
              </w:rPr>
              <w:t xml:space="preserve"> </w:t>
            </w:r>
            <w:r>
              <w:rPr>
                <w:rFonts w:eastAsia="Arial"/>
                <w:lang w:val="en-GB"/>
              </w:rPr>
              <w:t xml:space="preserve">[ </w:t>
            </w:r>
            <w:r>
              <w:rPr>
                <w:rFonts w:eastAsia="Arial"/>
                <w:lang w:val="sr-Cyrl-RS"/>
              </w:rPr>
              <w:t xml:space="preserve">попунити помоћу рачунара </w:t>
            </w:r>
            <w:r>
              <w:rPr>
                <w:rFonts w:eastAsia="Arial"/>
                <w:lang w:val="en-GB"/>
              </w:rPr>
              <w:t>]</w:t>
            </w:r>
          </w:p>
        </w:tc>
      </w:tr>
    </w:tbl>
    <w:p w14:paraId="19FF6146" w14:textId="77777777" w:rsidR="00C4216C" w:rsidRDefault="00C4216C">
      <w:pPr>
        <w:pStyle w:val="normalprored"/>
        <w:rPr>
          <w:sz w:val="22"/>
          <w:szCs w:val="22"/>
        </w:rPr>
      </w:pPr>
    </w:p>
    <w:p w14:paraId="7543867B" w14:textId="77777777" w:rsidR="00C4216C" w:rsidRDefault="00C4216C">
      <w:pPr>
        <w:pStyle w:val="normalprored"/>
        <w:rPr>
          <w:sz w:val="22"/>
          <w:szCs w:val="22"/>
        </w:rPr>
      </w:pPr>
    </w:p>
    <w:p w14:paraId="3A8B0489" w14:textId="77777777" w:rsidR="00C4216C" w:rsidRDefault="00C4216C">
      <w:pPr>
        <w:pStyle w:val="normalprored"/>
        <w:rPr>
          <w:sz w:val="22"/>
          <w:szCs w:val="22"/>
        </w:rPr>
      </w:pPr>
    </w:p>
    <w:tbl>
      <w:tblPr>
        <w:tblW w:w="9181" w:type="dxa"/>
        <w:tblInd w:w="-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0"/>
        <w:gridCol w:w="3202"/>
        <w:gridCol w:w="3179"/>
      </w:tblGrid>
      <w:tr w:rsidR="00C4216C" w14:paraId="56CD8582" w14:textId="77777777" w:rsidTr="00FC5A1C">
        <w:tc>
          <w:tcPr>
            <w:tcW w:w="2800" w:type="dxa"/>
            <w:shd w:val="clear" w:color="auto" w:fill="auto"/>
          </w:tcPr>
          <w:p w14:paraId="0239CC52" w14:textId="77777777" w:rsidR="00C4216C" w:rsidRDefault="00C4216C">
            <w:pPr>
              <w:pStyle w:val="normalcentar"/>
              <w:spacing w:after="0"/>
            </w:pPr>
            <w:r>
              <w:t>Датум подношења захтева</w:t>
            </w:r>
          </w:p>
        </w:tc>
        <w:tc>
          <w:tcPr>
            <w:tcW w:w="3202" w:type="dxa"/>
            <w:shd w:val="clear" w:color="auto" w:fill="auto"/>
          </w:tcPr>
          <w:p w14:paraId="7E602360" w14:textId="77777777" w:rsidR="00C4216C" w:rsidRDefault="00C4216C">
            <w:pPr>
              <w:pStyle w:val="normalcentar"/>
              <w:spacing w:after="0"/>
            </w:pPr>
            <w:r>
              <w:t> 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3179" w:type="dxa"/>
            <w:shd w:val="clear" w:color="auto" w:fill="auto"/>
          </w:tcPr>
          <w:p w14:paraId="493A25EB" w14:textId="77777777" w:rsidR="00C4216C" w:rsidRDefault="00C4216C">
            <w:pPr>
              <w:pStyle w:val="normalcentar"/>
              <w:spacing w:after="0"/>
            </w:pPr>
            <w:r>
              <w:t>Потпис оператера</w:t>
            </w:r>
          </w:p>
        </w:tc>
      </w:tr>
      <w:tr w:rsidR="00C4216C" w14:paraId="42E45B05" w14:textId="77777777" w:rsidTr="00FC5A1C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5879D9A" w14:textId="77777777" w:rsidR="00C4216C" w:rsidRPr="00FC5A1C" w:rsidRDefault="00C4216C">
            <w:pPr>
              <w:pStyle w:val="normalcentar"/>
              <w:spacing w:after="0"/>
              <w:rPr>
                <w:lang w:val="sr-Cyrl-RS"/>
              </w:rPr>
            </w:pPr>
            <w:r>
              <w:t> 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3202" w:type="dxa"/>
            <w:shd w:val="clear" w:color="auto" w:fill="auto"/>
          </w:tcPr>
          <w:p w14:paraId="5EB5DA76" w14:textId="77777777" w:rsidR="00C4216C" w:rsidRDefault="00C4216C">
            <w:pPr>
              <w:pStyle w:val="normalcentar"/>
              <w:spacing w:after="0"/>
            </w:pPr>
            <w:r>
              <w:t> 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shd w:val="clear" w:color="auto" w:fill="auto"/>
          </w:tcPr>
          <w:p w14:paraId="018ABF95" w14:textId="77777777" w:rsidR="00C4216C" w:rsidRDefault="00C4216C">
            <w:pPr>
              <w:pStyle w:val="normalcentar"/>
              <w:spacing w:after="0"/>
            </w:pPr>
            <w:r>
              <w:t> </w:t>
            </w:r>
            <w:r>
              <w:rPr>
                <w:rFonts w:eastAsia="Arial"/>
              </w:rPr>
              <w:t xml:space="preserve"> </w:t>
            </w:r>
          </w:p>
        </w:tc>
      </w:tr>
    </w:tbl>
    <w:p w14:paraId="4D84A8E2" w14:textId="77777777" w:rsidR="00C4216C" w:rsidRDefault="00C4216C">
      <w:pPr>
        <w:pStyle w:val="wyq080---odsek"/>
        <w:jc w:val="both"/>
        <w:rPr>
          <w:lang w:val="sr-Cyrl-CS"/>
        </w:rPr>
      </w:pPr>
    </w:p>
    <w:p w14:paraId="754FB1C7" w14:textId="77777777" w:rsidR="00C4216C" w:rsidRDefault="00C4216C">
      <w:pPr>
        <w:pStyle w:val="wyq080---odsek"/>
        <w:jc w:val="both"/>
      </w:pPr>
    </w:p>
    <w:p w14:paraId="0D640AAB" w14:textId="77777777" w:rsidR="00C4216C" w:rsidRPr="00FC5A1C" w:rsidRDefault="00C4216C">
      <w:pPr>
        <w:pStyle w:val="wyq080---odsek"/>
        <w:jc w:val="both"/>
        <w:rPr>
          <w:sz w:val="22"/>
          <w:szCs w:val="22"/>
          <w:lang w:val="sr-Latn-RS"/>
        </w:rPr>
      </w:pPr>
      <w:r w:rsidRPr="00FC5A1C">
        <w:rPr>
          <w:b w:val="0"/>
          <w:sz w:val="22"/>
          <w:szCs w:val="22"/>
        </w:rPr>
        <w:t xml:space="preserve">Захтев за </w:t>
      </w:r>
      <w:r w:rsidRPr="00FC5A1C">
        <w:rPr>
          <w:b w:val="0"/>
          <w:sz w:val="22"/>
          <w:szCs w:val="22"/>
          <w:lang w:val="sr-Cyrl-RS"/>
        </w:rPr>
        <w:t>измену</w:t>
      </w:r>
      <w:r w:rsidRPr="00FC5A1C">
        <w:rPr>
          <w:b w:val="0"/>
          <w:sz w:val="22"/>
          <w:szCs w:val="22"/>
        </w:rPr>
        <w:t xml:space="preserve"> дозволе</w:t>
      </w:r>
      <w:r w:rsidRPr="00FC5A1C">
        <w:rPr>
          <w:b w:val="0"/>
          <w:sz w:val="22"/>
          <w:szCs w:val="22"/>
          <w:lang w:val="sr-Cyrl-CS"/>
        </w:rPr>
        <w:t xml:space="preserve"> подноси се у складу са чланом 68. Закона о управљању отпадом</w:t>
      </w:r>
      <w:r w:rsidR="007F69EF" w:rsidRPr="00FC5A1C">
        <w:rPr>
          <w:b w:val="0"/>
          <w:sz w:val="22"/>
          <w:szCs w:val="22"/>
          <w:lang w:val="sr-Latn-RS"/>
        </w:rPr>
        <w:t xml:space="preserve"> („Сл. гласник РС“, бр. 36/09, 88/10, 14/16, 95/18 - др. закон и 35/23).</w:t>
      </w:r>
    </w:p>
    <w:p w14:paraId="51FA00D6" w14:textId="77777777" w:rsidR="00C4216C" w:rsidRPr="00FC5A1C" w:rsidRDefault="00C4216C">
      <w:pPr>
        <w:pStyle w:val="LO-normal"/>
        <w:rPr>
          <w:b/>
          <w:bCs/>
        </w:rPr>
      </w:pPr>
      <w:r w:rsidRPr="00FC5A1C">
        <w:rPr>
          <w:b/>
          <w:bCs/>
        </w:rPr>
        <w:t xml:space="preserve">Прилози: </w:t>
      </w:r>
    </w:p>
    <w:p w14:paraId="7EFEECDA" w14:textId="77777777" w:rsidR="007F69EF" w:rsidRPr="00FC5A1C" w:rsidRDefault="007F69EF" w:rsidP="007F69EF">
      <w:pPr>
        <w:numPr>
          <w:ilvl w:val="0"/>
          <w:numId w:val="2"/>
        </w:numPr>
        <w:ind w:left="360"/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FC5A1C">
        <w:rPr>
          <w:rFonts w:ascii="Arial" w:hAnsi="Arial" w:cs="Arial"/>
          <w:b/>
          <w:sz w:val="22"/>
          <w:szCs w:val="22"/>
          <w:lang w:val="sr-Latn-RS"/>
        </w:rPr>
        <w:t>доказ о уплати</w:t>
      </w:r>
      <w:r w:rsidRPr="00FC5A1C">
        <w:rPr>
          <w:rFonts w:ascii="Arial" w:hAnsi="Arial" w:cs="Arial"/>
          <w:bCs/>
          <w:sz w:val="22"/>
          <w:szCs w:val="22"/>
          <w:lang w:val="sr-Latn-RS"/>
        </w:rPr>
        <w:t xml:space="preserve"> одговарајуће републичке административне таксе (фотокопија налога за пренос или извод/потврда оверено од банке) на жиро рачун Буџета Републике Србије број: </w:t>
      </w:r>
      <w:r w:rsidRPr="00FC5A1C">
        <w:rPr>
          <w:rFonts w:ascii="Arial" w:hAnsi="Arial" w:cs="Arial"/>
          <w:b/>
          <w:bCs/>
          <w:sz w:val="22"/>
          <w:szCs w:val="22"/>
          <w:lang w:val="sr-Latn-RS"/>
        </w:rPr>
        <w:t>840-742221843-57</w:t>
      </w:r>
      <w:r w:rsidRPr="00FC5A1C">
        <w:rPr>
          <w:rFonts w:ascii="Arial" w:hAnsi="Arial" w:cs="Arial"/>
          <w:bCs/>
          <w:sz w:val="22"/>
          <w:szCs w:val="22"/>
          <w:lang w:val="sr-Latn-RS"/>
        </w:rPr>
        <w:t>, модел: </w:t>
      </w:r>
      <w:r w:rsidRPr="00FC5A1C">
        <w:rPr>
          <w:rFonts w:ascii="Arial" w:hAnsi="Arial" w:cs="Arial"/>
          <w:b/>
          <w:bCs/>
          <w:sz w:val="22"/>
          <w:szCs w:val="22"/>
          <w:lang w:val="sr-Latn-RS"/>
        </w:rPr>
        <w:t>97</w:t>
      </w:r>
      <w:r w:rsidRPr="00FC5A1C">
        <w:rPr>
          <w:rFonts w:ascii="Arial" w:hAnsi="Arial" w:cs="Arial"/>
          <w:bCs/>
          <w:sz w:val="22"/>
          <w:szCs w:val="22"/>
          <w:lang w:val="sr-Latn-RS"/>
        </w:rPr>
        <w:t>, позив на број: </w:t>
      </w:r>
      <w:r w:rsidRPr="00FC5A1C">
        <w:rPr>
          <w:rFonts w:ascii="Arial" w:hAnsi="Arial" w:cs="Arial"/>
          <w:b/>
          <w:bCs/>
          <w:sz w:val="22"/>
          <w:szCs w:val="22"/>
          <w:lang w:val="sr-Cyrl-RS"/>
        </w:rPr>
        <w:t>9123608994</w:t>
      </w:r>
      <w:r w:rsidRPr="00FC5A1C">
        <w:rPr>
          <w:rFonts w:ascii="Arial" w:hAnsi="Arial" w:cs="Arial"/>
          <w:bCs/>
          <w:sz w:val="22"/>
          <w:szCs w:val="22"/>
          <w:lang w:val="sr-Latn-RS"/>
        </w:rPr>
        <w:t>), у складу са чланом 82. став 1. тачка 1) и 2) одн. 3) Закона о управљању отпадом и Законом о републичким административним таксама, у износу од:</w:t>
      </w:r>
    </w:p>
    <w:p w14:paraId="14D1629B" w14:textId="77777777" w:rsidR="007F69EF" w:rsidRPr="00FC5A1C" w:rsidRDefault="007F69EF" w:rsidP="007F69EF">
      <w:pPr>
        <w:ind w:left="1056"/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FC5A1C">
        <w:rPr>
          <w:rFonts w:ascii="Arial" w:hAnsi="Arial" w:cs="Arial"/>
          <w:bCs/>
          <w:sz w:val="22"/>
          <w:szCs w:val="22"/>
          <w:lang w:val="sr-Latn-RS"/>
        </w:rPr>
        <w:t xml:space="preserve">- </w:t>
      </w:r>
      <w:r w:rsidRPr="00FC5A1C">
        <w:rPr>
          <w:rFonts w:ascii="Arial" w:hAnsi="Arial" w:cs="Arial"/>
          <w:b/>
          <w:sz w:val="22"/>
          <w:szCs w:val="22"/>
          <w:lang w:val="sr-Latn-RS"/>
        </w:rPr>
        <w:t>400,00</w:t>
      </w:r>
      <w:r w:rsidRPr="00FC5A1C">
        <w:rPr>
          <w:rFonts w:ascii="Arial" w:hAnsi="Arial" w:cs="Arial"/>
          <w:bCs/>
          <w:sz w:val="22"/>
          <w:szCs w:val="22"/>
          <w:lang w:val="sr-Latn-RS"/>
        </w:rPr>
        <w:t xml:space="preserve"> динара за подношење захтева за издавање дозволе (тарифни број 1);</w:t>
      </w:r>
    </w:p>
    <w:p w14:paraId="3FC08E14" w14:textId="77777777" w:rsidR="007F69EF" w:rsidRPr="00FC5A1C" w:rsidRDefault="007F69EF" w:rsidP="007F69EF">
      <w:pPr>
        <w:ind w:left="1056"/>
        <w:jc w:val="both"/>
        <w:rPr>
          <w:rFonts w:ascii="Arial" w:hAnsi="Arial" w:cs="Arial"/>
          <w:bCs/>
          <w:sz w:val="22"/>
          <w:szCs w:val="22"/>
          <w:lang w:val="sr-Latn-RS"/>
        </w:rPr>
      </w:pPr>
      <w:r w:rsidRPr="00FC5A1C">
        <w:rPr>
          <w:rFonts w:ascii="Arial" w:hAnsi="Arial" w:cs="Arial"/>
          <w:bCs/>
          <w:sz w:val="22"/>
          <w:szCs w:val="22"/>
          <w:lang w:val="sr-Latn-RS"/>
        </w:rPr>
        <w:t xml:space="preserve">- </w:t>
      </w:r>
      <w:r w:rsidRPr="00FC5A1C">
        <w:rPr>
          <w:rFonts w:ascii="Arial" w:hAnsi="Arial" w:cs="Arial"/>
          <w:b/>
          <w:sz w:val="22"/>
          <w:szCs w:val="22"/>
          <w:lang w:val="sr-Cyrl-RS"/>
        </w:rPr>
        <w:t>8</w:t>
      </w:r>
      <w:r w:rsidRPr="00FC5A1C">
        <w:rPr>
          <w:rFonts w:ascii="Arial" w:hAnsi="Arial" w:cs="Arial"/>
          <w:b/>
          <w:sz w:val="22"/>
          <w:szCs w:val="22"/>
        </w:rPr>
        <w:t>.</w:t>
      </w:r>
      <w:r w:rsidRPr="00FC5A1C">
        <w:rPr>
          <w:rFonts w:ascii="Arial" w:hAnsi="Arial" w:cs="Arial"/>
          <w:b/>
          <w:sz w:val="22"/>
          <w:szCs w:val="22"/>
          <w:lang w:val="sr-Cyrl-RS"/>
        </w:rPr>
        <w:t>140</w:t>
      </w:r>
      <w:r w:rsidRPr="00FC5A1C">
        <w:rPr>
          <w:rFonts w:ascii="Arial" w:hAnsi="Arial" w:cs="Arial"/>
          <w:b/>
          <w:sz w:val="22"/>
          <w:szCs w:val="22"/>
        </w:rPr>
        <w:t>,00</w:t>
      </w:r>
      <w:r w:rsidRPr="00FC5A1C">
        <w:rPr>
          <w:rFonts w:ascii="Arial" w:hAnsi="Arial" w:cs="Arial"/>
          <w:bCs/>
          <w:sz w:val="22"/>
          <w:szCs w:val="22"/>
          <w:lang w:val="sr-Latn-RS"/>
        </w:rPr>
        <w:t xml:space="preserve"> динара за доношење решења о </w:t>
      </w:r>
      <w:r w:rsidRPr="00FC5A1C">
        <w:rPr>
          <w:rFonts w:ascii="Arial" w:hAnsi="Arial" w:cs="Arial"/>
          <w:bCs/>
          <w:sz w:val="22"/>
          <w:szCs w:val="22"/>
          <w:lang w:val="sr-Cyrl-RS"/>
        </w:rPr>
        <w:t>изменама и допунама у дозволама</w:t>
      </w:r>
      <w:r w:rsidR="00FC5A1C" w:rsidRPr="00FC5A1C">
        <w:rPr>
          <w:rFonts w:ascii="Arial" w:hAnsi="Arial" w:cs="Arial"/>
          <w:bCs/>
          <w:sz w:val="22"/>
          <w:szCs w:val="22"/>
          <w:lang w:val="sr-Cyrl-RS"/>
        </w:rPr>
        <w:t xml:space="preserve"> за управљање отпадом</w:t>
      </w:r>
      <w:r w:rsidRPr="00FC5A1C">
        <w:rPr>
          <w:rFonts w:ascii="Arial" w:hAnsi="Arial" w:cs="Arial"/>
          <w:bCs/>
          <w:sz w:val="22"/>
          <w:szCs w:val="22"/>
          <w:lang w:val="sr-Latn-RS"/>
        </w:rPr>
        <w:t xml:space="preserve"> (тарифни број 197).</w:t>
      </w:r>
    </w:p>
    <w:p w14:paraId="591770D4" w14:textId="77777777" w:rsidR="002478B5" w:rsidRPr="00FC5A1C" w:rsidRDefault="002478B5" w:rsidP="002478B5">
      <w:pPr>
        <w:pStyle w:val="NoSpacing"/>
        <w:rPr>
          <w:rFonts w:ascii="Arial" w:hAnsi="Arial" w:cs="Arial"/>
          <w:lang w:val="sr-Latn-RS"/>
        </w:rPr>
      </w:pPr>
    </w:p>
    <w:p w14:paraId="73504D81" w14:textId="77777777" w:rsidR="00C4216C" w:rsidRPr="00FC5A1C" w:rsidRDefault="00C4216C" w:rsidP="007F69EF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00FC5A1C">
        <w:rPr>
          <w:rFonts w:ascii="Arial" w:hAnsi="Arial" w:cs="Arial"/>
          <w:b/>
          <w:sz w:val="22"/>
          <w:szCs w:val="22"/>
          <w:lang w:val="sr-Latn-RS"/>
        </w:rPr>
        <w:t>Радни</w:t>
      </w:r>
      <w:r w:rsidRPr="00FC5A1C">
        <w:rPr>
          <w:rFonts w:ascii="Arial" w:hAnsi="Arial" w:cs="Arial"/>
          <w:sz w:val="22"/>
          <w:szCs w:val="22"/>
        </w:rPr>
        <w:t xml:space="preserve"> </w:t>
      </w:r>
      <w:r w:rsidRPr="00FC5A1C">
        <w:rPr>
          <w:rFonts w:ascii="Arial" w:hAnsi="Arial" w:cs="Arial"/>
          <w:b/>
          <w:bCs/>
          <w:sz w:val="22"/>
          <w:szCs w:val="22"/>
        </w:rPr>
        <w:t>план</w:t>
      </w:r>
      <w:r w:rsidRPr="00FC5A1C">
        <w:rPr>
          <w:rFonts w:ascii="Arial" w:hAnsi="Arial" w:cs="Arial"/>
          <w:sz w:val="22"/>
          <w:szCs w:val="22"/>
        </w:rPr>
        <w:t xml:space="preserve"> за управњање отпадом израђен у складу са чланом 16. Закона о управљању отпадом (прилагођен изменама у дозволи које су предмет захтева</w:t>
      </w:r>
      <w:r w:rsidR="00FC5A1C" w:rsidRPr="00FC5A1C">
        <w:rPr>
          <w:rFonts w:ascii="Arial" w:hAnsi="Arial" w:cs="Arial"/>
          <w:sz w:val="22"/>
          <w:szCs w:val="22"/>
          <w:lang w:val="sr-Cyrl-RS"/>
        </w:rPr>
        <w:t xml:space="preserve"> - </w:t>
      </w:r>
      <w:r w:rsidRPr="00FC5A1C">
        <w:rPr>
          <w:rFonts w:ascii="Arial" w:hAnsi="Arial" w:cs="Arial"/>
          <w:sz w:val="22"/>
          <w:szCs w:val="22"/>
        </w:rPr>
        <w:t xml:space="preserve">форма за израду радног плана може се преузети са адресе: </w:t>
      </w:r>
      <w:hyperlink r:id="rId8" w:history="1">
        <w:r w:rsidR="007F69EF" w:rsidRPr="00FC5A1C">
          <w:rPr>
            <w:rStyle w:val="Hyperlink"/>
            <w:rFonts w:ascii="Arial" w:hAnsi="Arial" w:cs="Arial"/>
            <w:sz w:val="22"/>
            <w:szCs w:val="22"/>
          </w:rPr>
          <w:t>www.subotica.ls.gov.rs/zastita-zivotne-sredine/zahtevi-i-obrasci/dozvole-za-upravljanje-otpadom-uputstva-i-obrasci</w:t>
        </w:r>
      </w:hyperlink>
      <w:r w:rsidRPr="00FC5A1C">
        <w:rPr>
          <w:rFonts w:ascii="Arial" w:hAnsi="Arial" w:cs="Arial"/>
          <w:sz w:val="22"/>
          <w:szCs w:val="22"/>
        </w:rPr>
        <w:t>)</w:t>
      </w:r>
      <w:r w:rsidR="007F69EF" w:rsidRPr="00FC5A1C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FC5A1C" w:rsidRPr="00FC5A1C">
        <w:rPr>
          <w:rFonts w:ascii="Arial" w:hAnsi="Arial" w:cs="Arial"/>
          <w:sz w:val="22"/>
          <w:szCs w:val="22"/>
          <w:lang w:val="sr-Cyrl-RS"/>
        </w:rPr>
        <w:t xml:space="preserve">само </w:t>
      </w:r>
      <w:r w:rsidR="007F69EF" w:rsidRPr="00FC5A1C">
        <w:rPr>
          <w:rFonts w:ascii="Arial" w:hAnsi="Arial" w:cs="Arial"/>
          <w:sz w:val="22"/>
          <w:szCs w:val="22"/>
          <w:lang w:val="sr-Cyrl-RS"/>
        </w:rPr>
        <w:t>за  измене у дозволама за складиштење и/или третман</w:t>
      </w:r>
    </w:p>
    <w:p w14:paraId="6ABA3B8E" w14:textId="77777777" w:rsidR="00FC5A1C" w:rsidRPr="00FC5A1C" w:rsidRDefault="00FC5A1C" w:rsidP="00FC5A1C">
      <w:pPr>
        <w:ind w:left="360"/>
        <w:jc w:val="both"/>
        <w:rPr>
          <w:sz w:val="22"/>
          <w:szCs w:val="22"/>
        </w:rPr>
      </w:pPr>
    </w:p>
    <w:p w14:paraId="058BB3CC" w14:textId="77777777" w:rsidR="007F69EF" w:rsidRPr="00FC5A1C" w:rsidRDefault="007F69EF" w:rsidP="007F69EF">
      <w:pPr>
        <w:jc w:val="both"/>
        <w:rPr>
          <w:sz w:val="22"/>
          <w:szCs w:val="22"/>
        </w:rPr>
      </w:pPr>
    </w:p>
    <w:p w14:paraId="5B7D3A3A" w14:textId="77777777" w:rsidR="00C4216C" w:rsidRPr="00FC5A1C" w:rsidRDefault="00C4216C" w:rsidP="007F69EF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C5A1C">
        <w:rPr>
          <w:rFonts w:ascii="Arial" w:hAnsi="Arial" w:cs="Arial"/>
          <w:sz w:val="22"/>
          <w:szCs w:val="22"/>
        </w:rPr>
        <w:t>Друга документација на захтев надлежног органа за издавање дозволе</w:t>
      </w:r>
    </w:p>
    <w:p w14:paraId="6E2FA7D9" w14:textId="77777777" w:rsidR="00C4216C" w:rsidRPr="00FC5A1C" w:rsidRDefault="00C4216C">
      <w:pPr>
        <w:jc w:val="both"/>
        <w:rPr>
          <w:sz w:val="22"/>
          <w:szCs w:val="22"/>
        </w:rPr>
      </w:pPr>
    </w:p>
    <w:p w14:paraId="35471570" w14:textId="77777777" w:rsidR="00C4216C" w:rsidRPr="00FC5A1C" w:rsidRDefault="00C4216C">
      <w:pPr>
        <w:jc w:val="both"/>
        <w:rPr>
          <w:sz w:val="22"/>
          <w:szCs w:val="22"/>
        </w:rPr>
      </w:pPr>
    </w:p>
    <w:p w14:paraId="030E28DB" w14:textId="77777777" w:rsidR="007F69EF" w:rsidRPr="00FC5A1C" w:rsidRDefault="007F69EF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514211C1" w14:textId="77777777" w:rsidR="007F69EF" w:rsidRPr="00FC5A1C" w:rsidRDefault="007F69EF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6EAFFBCB" w14:textId="77777777" w:rsidR="00C4216C" w:rsidRPr="00FC5A1C" w:rsidRDefault="00C4216C">
      <w:pPr>
        <w:jc w:val="both"/>
        <w:rPr>
          <w:sz w:val="22"/>
          <w:szCs w:val="22"/>
        </w:rPr>
      </w:pPr>
      <w:r w:rsidRPr="00FC5A1C">
        <w:rPr>
          <w:rFonts w:ascii="Arial" w:hAnsi="Arial" w:cs="Arial"/>
          <w:bCs/>
          <w:sz w:val="22"/>
          <w:szCs w:val="22"/>
          <w:lang w:val="sr-Cyrl-CS"/>
        </w:rPr>
        <w:t>Захтев се подноси у услужном центру Градске куће, шалтер сала, Трг слободе бр.1</w:t>
      </w:r>
      <w:r w:rsidRPr="00FC5A1C">
        <w:rPr>
          <w:rFonts w:ascii="Arial" w:hAnsi="Arial" w:cs="Arial"/>
          <w:bCs/>
          <w:sz w:val="22"/>
          <w:szCs w:val="22"/>
          <w:lang w:val="sr-Cyrl-RS"/>
        </w:rPr>
        <w:t>.</w:t>
      </w:r>
    </w:p>
    <w:sectPr w:rsidR="00C4216C" w:rsidRPr="00FC5A1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42" w:right="1134" w:bottom="1417" w:left="1701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BF83A" w14:textId="77777777" w:rsidR="00BD5BC4" w:rsidRDefault="00BD5BC4">
      <w:r>
        <w:separator/>
      </w:r>
    </w:p>
  </w:endnote>
  <w:endnote w:type="continuationSeparator" w:id="0">
    <w:p w14:paraId="72E4285D" w14:textId="77777777" w:rsidR="00BD5BC4" w:rsidRDefault="00BD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F91DA" w14:textId="77777777" w:rsidR="00C4216C" w:rsidRDefault="00C421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64B83" w14:textId="77777777" w:rsidR="00C4216C" w:rsidRDefault="00C421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BB9ED" w14:textId="77777777" w:rsidR="00BD5BC4" w:rsidRDefault="00BD5BC4">
      <w:r>
        <w:separator/>
      </w:r>
    </w:p>
  </w:footnote>
  <w:footnote w:type="continuationSeparator" w:id="0">
    <w:p w14:paraId="722A9173" w14:textId="77777777" w:rsidR="00BD5BC4" w:rsidRDefault="00BD5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33D4" w14:textId="77777777" w:rsidR="00C4216C" w:rsidRDefault="00C4216C">
    <w:pPr>
      <w:pStyle w:val="Header"/>
      <w:jc w:val="right"/>
      <w:rPr>
        <w:rFonts w:ascii="Arial" w:hAnsi="Arial" w:cs="Arial"/>
        <w:lang w:val="hu-H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58ACC" w14:textId="77777777" w:rsidR="00C4216C" w:rsidRDefault="00C421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1F1DDA"/>
    <w:multiLevelType w:val="hybridMultilevel"/>
    <w:tmpl w:val="F77864DC"/>
    <w:lvl w:ilvl="0" w:tplc="B36EF3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6803">
    <w:abstractNumId w:val="0"/>
  </w:num>
  <w:num w:numId="2" w16cid:durableId="1206216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C4"/>
    <w:rsid w:val="00172636"/>
    <w:rsid w:val="0019582E"/>
    <w:rsid w:val="001C6B0E"/>
    <w:rsid w:val="002478B5"/>
    <w:rsid w:val="004C595D"/>
    <w:rsid w:val="005912EB"/>
    <w:rsid w:val="007355FB"/>
    <w:rsid w:val="007F69EF"/>
    <w:rsid w:val="00BD5BC4"/>
    <w:rsid w:val="00C4216C"/>
    <w:rsid w:val="00FA2C1B"/>
    <w:rsid w:val="00F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82E724"/>
  <w15:chartTrackingRefBased/>
  <w15:docId w15:val="{8AB1B04C-4809-47C6-AC48-91162C91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sr-Latn-CS" w:eastAsia="zh-C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ebdings1">
    <w:name w:val="webdings1"/>
    <w:rPr>
      <w:rFonts w:ascii="Webdings" w:hAnsi="Webdings" w:cs="Webdings"/>
      <w:sz w:val="18"/>
      <w:szCs w:val="18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styleId="Hyperlink">
    <w:name w:val="Hyperlink"/>
    <w:rPr>
      <w:color w:val="000080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sr-Latn-CS"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O-normal">
    <w:name w:val="LO-normal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normalcentar">
    <w:name w:val="normalcentar"/>
    <w:basedOn w:val="Normal"/>
    <w:pPr>
      <w:spacing w:before="280" w:after="280"/>
      <w:jc w:val="center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Pr>
      <w:rFonts w:ascii="Arial" w:hAnsi="Arial" w:cs="Arial"/>
      <w:sz w:val="26"/>
      <w:szCs w:val="26"/>
    </w:rPr>
  </w:style>
  <w:style w:type="paragraph" w:customStyle="1" w:styleId="wyq080---odsek">
    <w:name w:val="wyq080---odsek"/>
    <w:basedOn w:val="Normal"/>
    <w:pPr>
      <w:jc w:val="center"/>
    </w:pPr>
    <w:rPr>
      <w:rFonts w:ascii="Arial" w:hAnsi="Arial" w:cs="Arial"/>
      <w:b/>
      <w:bCs/>
      <w:sz w:val="29"/>
      <w:szCs w:val="29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sr-Latn-CS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535"/>
        <w:tab w:val="right" w:pos="9071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F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6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botica.ls.gov.rs/zastita-zivotne-sredine/zahtevi-i-obrasci/dozvole-za-upravljanje-otpadom-uputstva-i-obrasc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botica.ls.gov.rs/zastita-zivotne-sredine/zahtevi-i-obrasci/dozvole-za-upravljanje-otpadom-uputstva-i-obrasci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\fs0\99-User\zika.reh\Documents\Custom%20Office%20Templates\W3%20-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W3 - 2025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ZAHTEV ZA IZDAVANJE DOZVOLE ZA SKLADIŠTENJE, TRETMAN I ODLAGANJE OTPADA</vt:lpstr>
    </vt:vector>
  </TitlesOfParts>
  <Company/>
  <LinksUpToDate>false</LinksUpToDate>
  <CharactersWithSpaces>2916</CharactersWithSpaces>
  <SharedDoc>false</SharedDoc>
  <HLinks>
    <vt:vector size="18" baseType="variant">
      <vt:variant>
        <vt:i4>3473535</vt:i4>
      </vt:variant>
      <vt:variant>
        <vt:i4>6</vt:i4>
      </vt:variant>
      <vt:variant>
        <vt:i4>0</vt:i4>
      </vt:variant>
      <vt:variant>
        <vt:i4>5</vt:i4>
      </vt:variant>
      <vt:variant>
        <vt:lpwstr>https://subotica.ls.gov.rs/zastita-zivotne-sredine/zahtevi-i-obrasci/dozvole-za-upravljanje-otpadom-uputstva-i-obrasci/</vt:lpwstr>
      </vt:variant>
      <vt:variant>
        <vt:lpwstr/>
      </vt:variant>
      <vt:variant>
        <vt:i4>3473535</vt:i4>
      </vt:variant>
      <vt:variant>
        <vt:i4>3</vt:i4>
      </vt:variant>
      <vt:variant>
        <vt:i4>0</vt:i4>
      </vt:variant>
      <vt:variant>
        <vt:i4>5</vt:i4>
      </vt:variant>
      <vt:variant>
        <vt:lpwstr>https://subotica.ls.gov.rs/zastita-zivotne-sredine/zahtevi-i-obrasci/dozvole-za-upravljanje-otpadom-uputstva-i-obrasci/</vt:lpwstr>
      </vt:variant>
      <vt:variant>
        <vt:lpwstr/>
      </vt:variant>
      <vt:variant>
        <vt:i4>3473535</vt:i4>
      </vt:variant>
      <vt:variant>
        <vt:i4>0</vt:i4>
      </vt:variant>
      <vt:variant>
        <vt:i4>0</vt:i4>
      </vt:variant>
      <vt:variant>
        <vt:i4>5</vt:i4>
      </vt:variant>
      <vt:variant>
        <vt:lpwstr>https://subotica.ls.gov.rs/zastita-zivotne-sredine/zahtevi-i-obrasci/dozvole-za-upravljanje-otpadom-uputstva-i-obrasci/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 ZA IZDAVANJE DOZVOLE ZA SKLADIŠTENJE, TRETMAN I ODLAGANJE OTPADA</dc:title>
  <dc:subject/>
  <dc:creator>Zika Reh</dc:creator>
  <cp:keywords/>
  <cp:lastModifiedBy>Žika Reh</cp:lastModifiedBy>
  <cp:revision>1</cp:revision>
  <cp:lastPrinted>2016-03-16T09:28:00Z</cp:lastPrinted>
  <dcterms:created xsi:type="dcterms:W3CDTF">2025-02-03T12:06:00Z</dcterms:created>
  <dcterms:modified xsi:type="dcterms:W3CDTF">2025-02-03T12:06:00Z</dcterms:modified>
</cp:coreProperties>
</file>