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563" w14:textId="7CB4CE87" w:rsidR="00533AC1" w:rsidRDefault="00533AC1">
      <w:pPr>
        <w:rPr>
          <w:rFonts w:ascii="Arial" w:hAnsi="Arial"/>
        </w:rPr>
      </w:pPr>
    </w:p>
    <w:p w14:paraId="706D6856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 xml:space="preserve">РЕПУБЛИКА СРБИЈА </w:t>
      </w:r>
    </w:p>
    <w:p w14:paraId="3048AE4B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>АУТОНОМНА ПОКРАЈИНА ВОЈВОДИНА</w:t>
      </w:r>
    </w:p>
    <w:p w14:paraId="6F534F08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>ГРАД СУБОТИЦА</w:t>
      </w:r>
    </w:p>
    <w:p w14:paraId="6A0BD34D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 xml:space="preserve">ГРАДСКА УПРАВА </w:t>
      </w:r>
    </w:p>
    <w:p w14:paraId="62B6124D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>Секретаријат за пољопривреду и заштиту животне средине</w:t>
      </w:r>
    </w:p>
    <w:p w14:paraId="7DE9124C" w14:textId="77777777" w:rsidR="00533AC1" w:rsidRPr="000B79C5" w:rsidRDefault="000D03B3">
      <w:pPr>
        <w:ind w:left="3492"/>
        <w:rPr>
          <w:rFonts w:ascii="Arial" w:hAnsi="Arial"/>
          <w:lang w:val="sr-Latn-CS"/>
        </w:rPr>
      </w:pPr>
      <w:r w:rsidRPr="000B79C5">
        <w:rPr>
          <w:rFonts w:ascii="Arial" w:hAnsi="Arial"/>
          <w:szCs w:val="22"/>
          <w:lang w:val="sr-Latn-CS" w:eastAsia="zh-CN"/>
        </w:rPr>
        <w:t>Служба за заштиту животне средине и одрживи развој</w:t>
      </w:r>
    </w:p>
    <w:p w14:paraId="716FF740" w14:textId="77777777" w:rsidR="00533AC1" w:rsidRDefault="000D03B3">
      <w:pPr>
        <w:pStyle w:val="NoSpacing"/>
        <w:ind w:left="3492"/>
        <w:rPr>
          <w:rFonts w:ascii="Arial" w:hAnsi="Arial" w:cs="Arial"/>
        </w:rPr>
      </w:pPr>
      <w:r>
        <w:rPr>
          <w:rFonts w:ascii="Arial" w:hAnsi="Arial" w:cs="Arial"/>
        </w:rPr>
        <w:t>Суботица, Трг слободе бр.1</w:t>
      </w:r>
    </w:p>
    <w:p w14:paraId="6F6D4603" w14:textId="2120168B" w:rsidR="00533AC1" w:rsidRDefault="000D03B3">
      <w:pPr>
        <w:pStyle w:val="NoSpacing"/>
        <w:ind w:left="3492"/>
      </w:pPr>
      <w:r>
        <w:rPr>
          <w:rFonts w:ascii="Arial" w:hAnsi="Arial" w:cs="Arial"/>
        </w:rPr>
        <w:t>Тел: 024 626 7</w:t>
      </w:r>
      <w:r w:rsidR="00E60CAC">
        <w:rPr>
          <w:rFonts w:ascii="Arial" w:hAnsi="Arial" w:cs="Arial"/>
          <w:lang w:val="sr-Cyrl-RS"/>
        </w:rPr>
        <w:t>89</w:t>
      </w:r>
      <w:r>
        <w:rPr>
          <w:rFonts w:ascii="Arial" w:hAnsi="Arial" w:cs="Arial"/>
        </w:rPr>
        <w:t xml:space="preserve">, E-пошта: </w:t>
      </w:r>
      <w:hyperlink r:id="rId5">
        <w:r>
          <w:rPr>
            <w:rStyle w:val="InternetLink"/>
            <w:rFonts w:ascii="Arial" w:hAnsi="Arial" w:cs="Arial"/>
          </w:rPr>
          <w:t>zivotnasredina@subotica.rs</w:t>
        </w:r>
      </w:hyperlink>
      <w:r>
        <w:rPr>
          <w:rFonts w:ascii="Arial" w:hAnsi="Arial" w:cs="Arial"/>
          <w:lang w:val="hu-HU"/>
        </w:rPr>
        <w:t xml:space="preserve"> </w:t>
      </w:r>
    </w:p>
    <w:p w14:paraId="4E23D35B" w14:textId="77777777" w:rsidR="00533AC1" w:rsidRDefault="000D03B3">
      <w:pPr>
        <w:pStyle w:val="NoSpacing"/>
        <w:ind w:left="3492"/>
      </w:pPr>
      <w:r>
        <w:rPr>
          <w:rFonts w:ascii="Arial" w:hAnsi="Arial" w:cs="Arial"/>
          <w:lang w:val="hu-HU"/>
        </w:rPr>
        <w:t xml:space="preserve">Web: </w:t>
      </w:r>
      <w:hyperlink r:id="rId6">
        <w:r>
          <w:rPr>
            <w:rStyle w:val="InternetLink"/>
            <w:rFonts w:ascii="Arial" w:hAnsi="Arial" w:cs="Arial"/>
          </w:rPr>
          <w:t>www.subotica.rs</w:t>
        </w:r>
      </w:hyperlink>
      <w:r>
        <w:rPr>
          <w:rFonts w:ascii="Arial" w:hAnsi="Arial" w:cs="Arial"/>
          <w:lang w:val="hu-HU"/>
        </w:rPr>
        <w:t xml:space="preserve"> </w:t>
      </w:r>
    </w:p>
    <w:p w14:paraId="1C23BFF8" w14:textId="77777777" w:rsidR="00533AC1" w:rsidRPr="000B79C5" w:rsidRDefault="00533AC1">
      <w:pPr>
        <w:spacing w:line="182" w:lineRule="exact"/>
        <w:rPr>
          <w:rFonts w:ascii="Times New Roman" w:eastAsia="Times New Roman" w:hAnsi="Times New Roman" w:cs="Times New Roman"/>
          <w:sz w:val="22"/>
          <w:szCs w:val="22"/>
          <w:lang w:val="sr-Latn-CS"/>
        </w:rPr>
      </w:pPr>
    </w:p>
    <w:p w14:paraId="37B46324" w14:textId="77777777"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22885E3E" w14:textId="763DB0CB" w:rsidR="00533AC1" w:rsidRDefault="000D03B3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ЗАХТЕВ ЗА </w:t>
      </w:r>
      <w:r w:rsidR="007F0447"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  <w:t>ДАВАЊЕ</w:t>
      </w:r>
      <w: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 </w:t>
      </w:r>
      <w:r w:rsidR="00E60CAC"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  <w:t>САГЛАСНОСТИ НА ПЛАН УПРАВЉАЊА ОТПАДОМ ОД ГРАЂЕЊА И РУШЕЊА</w:t>
      </w:r>
    </w:p>
    <w:p w14:paraId="6E0ABB0A" w14:textId="77777777" w:rsidR="00914C88" w:rsidRPr="007E3019" w:rsidRDefault="00914C88">
      <w:pPr>
        <w:ind w:left="340"/>
        <w:jc w:val="center"/>
        <w:rPr>
          <w:lang w:val="sr-Latn-RS"/>
        </w:rPr>
      </w:pPr>
    </w:p>
    <w:p w14:paraId="2654D636" w14:textId="77777777" w:rsidR="00533AC1" w:rsidRDefault="00533AC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val="sr-Latn-C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2977"/>
      </w:tblGrid>
      <w:tr w:rsidR="00E60CAC" w:rsidRPr="001F1515" w14:paraId="5187D2A9" w14:textId="77777777" w:rsidTr="00112D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8E0" w14:textId="77777777" w:rsidR="00E60CAC" w:rsidRPr="001F1515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Назив пројекта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073" w14:textId="1725691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E60CAC" w:rsidRPr="001F1515" w14:paraId="0006E464" w14:textId="77777777" w:rsidTr="00112D35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0CA" w14:textId="77777777" w:rsidR="00E60CAC" w:rsidRPr="001F1515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Бр. катастарске парцеле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598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1F1515" w14:paraId="47351815" w14:textId="77777777" w:rsidTr="00112D35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A79B" w14:textId="4C9EC967" w:rsidR="00E60CAC" w:rsidRPr="001F1515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0" w:name="_Hlk150428778"/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Подаци о </w:t>
            </w:r>
            <w:r w:rsidR="00DF1C5D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инвеститору / власнику отпада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8FDE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1F1515" w14:paraId="1822CCE3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AEB3" w14:textId="77777777" w:rsidR="00E60CAC" w:rsidRPr="001F1515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Име/назив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FF765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1F1515" w14:paraId="3F4A5B0C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E939" w14:textId="77777777" w:rsidR="00E60CAC" w:rsidRPr="001F1515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1F17E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1F1515" w14:paraId="7C17608B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A0E5" w14:textId="77777777" w:rsidR="00E60CAC" w:rsidRPr="001F1515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1F1515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03A40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1F1515" w14:paraId="50983572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6A6" w14:textId="194C906F" w:rsidR="00E60CAC" w:rsidRPr="00B62C10" w:rsidRDefault="00B62C10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Имејл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569" w14:textId="77777777" w:rsidR="00E60CAC" w:rsidRPr="00E60CAC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1F1515" w14:paraId="7E2DA0C1" w14:textId="77777777" w:rsidTr="00112D35">
        <w:trPr>
          <w:trHeight w:hRule="exact"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2479" w14:textId="4FBA647D" w:rsidR="008C6D06" w:rsidRPr="001F1515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1" w:name="_Hlk150430128"/>
            <w:bookmarkEnd w:id="0"/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Означити </w:t>
            </w:r>
            <w:r w:rsidR="000D1613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планиране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E4F0" w14:textId="3980D160" w:rsidR="008C6D06" w:rsidRPr="00E60CAC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изградња објекта</w:t>
            </w:r>
          </w:p>
        </w:tc>
      </w:tr>
      <w:tr w:rsidR="008C6D06" w:rsidRPr="001F1515" w14:paraId="09184B06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F10E" w14:textId="7C9F0CCD" w:rsidR="008C6D06" w:rsidRPr="001F1515" w:rsidRDefault="000D16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активности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45045" w14:textId="1DED1FAD" w:rsidR="008C6D06" w:rsidRPr="00E60CAC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рекострукција објекта</w:t>
            </w:r>
          </w:p>
        </w:tc>
      </w:tr>
      <w:tr w:rsidR="008C6D06" w:rsidRPr="001F1515" w14:paraId="4C1A9407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0B82" w14:textId="63B8BD29" w:rsidR="008C6D06" w:rsidRPr="001F1515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036FF" w14:textId="2CE4F47C" w:rsidR="008C6D06" w:rsidRPr="00E60CAC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адаптација објекат</w:t>
            </w:r>
          </w:p>
        </w:tc>
      </w:tr>
      <w:tr w:rsidR="008C6D06" w:rsidRPr="001F1515" w14:paraId="261AD1FA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69" w14:textId="413DC93A" w:rsidR="008C6D06" w:rsidRPr="001F1515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D0B" w14:textId="6683FB35" w:rsidR="008C6D06" w:rsidRPr="00E60CAC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уклањање објекта</w:t>
            </w:r>
          </w:p>
        </w:tc>
      </w:tr>
      <w:bookmarkEnd w:id="1"/>
      <w:tr w:rsidR="008C6D06" w:rsidRPr="001F1515" w14:paraId="72B53003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523" w14:textId="4F98A8B8" w:rsidR="008C6D06" w:rsidRPr="00B01954" w:rsidRDefault="00B01954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Ознака и верзија плана на који се тражи сагласност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6E2" w14:textId="129AD5E0" w:rsidR="008C6D06" w:rsidRPr="007F0447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1F1515" w14:paraId="5B90E99E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FEF" w14:textId="380DABD9" w:rsidR="008C6D06" w:rsidRPr="001F1515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Датум подношења захтева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593" w14:textId="77777777" w:rsidR="008C6D06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1F1515" w14:paraId="5D99AB49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612" w14:textId="272DD464" w:rsidR="008C6D06" w:rsidRPr="001F1515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Потпис подносиоца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070" w14:textId="77777777" w:rsidR="008C6D06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</w:tbl>
    <w:p w14:paraId="4FEF30CD" w14:textId="77777777" w:rsidR="00816D76" w:rsidRDefault="00816D76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p w14:paraId="7EE55831" w14:textId="77777777" w:rsidR="00B87C5A" w:rsidRDefault="00B87C5A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58C62583" w14:textId="229D12C2" w:rsidR="00B87C5A" w:rsidRPr="007431BF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  <w:lang w:val="sr-Cyrl-RS"/>
        </w:rPr>
        <w:t>Прилог:</w:t>
      </w:r>
    </w:p>
    <w:p w14:paraId="4499E89C" w14:textId="77777777" w:rsidR="00B87C5A" w:rsidRPr="007431BF" w:rsidRDefault="00B87C5A" w:rsidP="00B87C5A">
      <w:pPr>
        <w:spacing w:line="286" w:lineRule="exact"/>
        <w:rPr>
          <w:rFonts w:ascii="Arial" w:eastAsia="Times New Roman" w:hAnsi="Arial"/>
          <w:sz w:val="22"/>
          <w:szCs w:val="22"/>
        </w:rPr>
      </w:pPr>
    </w:p>
    <w:p w14:paraId="5F7D703A" w14:textId="77777777" w:rsidR="00B87C5A" w:rsidRPr="007431BF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рушења;</w:t>
      </w:r>
    </w:p>
    <w:p w14:paraId="6A474CD1" w14:textId="77777777" w:rsidR="00B87C5A" w:rsidRPr="007431BF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7431BF">
        <w:rPr>
          <w:rFonts w:ascii="Arial" w:eastAsia="Times New Roman" w:hAnsi="Arial"/>
          <w:sz w:val="22"/>
          <w:szCs w:val="22"/>
        </w:rPr>
        <w:t xml:space="preserve">Потврда о уплати </w:t>
      </w:r>
      <w:r w:rsidRPr="007431BF">
        <w:rPr>
          <w:rFonts w:ascii="Arial" w:eastAsia="Times New Roman" w:hAnsi="Arial"/>
          <w:sz w:val="22"/>
          <w:szCs w:val="22"/>
          <w:lang w:val="sr-Cyrl-RS"/>
        </w:rPr>
        <w:t>републичке</w:t>
      </w:r>
      <w:r w:rsidRPr="007431BF">
        <w:rPr>
          <w:rFonts w:ascii="Arial" w:eastAsia="Times New Roman" w:hAnsi="Arial"/>
          <w:sz w:val="22"/>
          <w:szCs w:val="22"/>
        </w:rPr>
        <w:t xml:space="preserve"> административне таксе</w:t>
      </w:r>
      <w:r w:rsidRPr="007431BF">
        <w:rPr>
          <w:rFonts w:ascii="Arial" w:eastAsia="Times New Roman" w:hAnsi="Arial"/>
          <w:sz w:val="22"/>
          <w:szCs w:val="22"/>
          <w:lang w:val="sr-Cyrl-RS"/>
        </w:rPr>
        <w:t xml:space="preserve"> по тарифном броју 1 и 9</w:t>
      </w:r>
    </w:p>
    <w:p w14:paraId="71A04F24" w14:textId="651A22BD" w:rsidR="00B87C5A" w:rsidRDefault="00B87C5A">
      <w:pP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br w:type="page"/>
      </w:r>
    </w:p>
    <w:p w14:paraId="36B39663" w14:textId="77777777" w:rsidR="00E859E7" w:rsidRDefault="00E859E7">
      <w:pP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2FAB0705" w14:textId="12EB6233" w:rsidR="00520DD5" w:rsidRPr="007431BF" w:rsidRDefault="00B0490D" w:rsidP="00520DD5">
      <w:pPr>
        <w:ind w:left="340"/>
        <w:jc w:val="center"/>
        <w:rPr>
          <w:rFonts w:ascii="Arial" w:hAnsi="Arial"/>
          <w:lang w:val="sr-Cyrl-RS"/>
        </w:rPr>
      </w:pPr>
      <w:r w:rsidRPr="007431BF">
        <w:rPr>
          <w:rFonts w:ascii="Arial" w:eastAsia="Times New Roman" w:hAnsi="Arial"/>
          <w:b/>
          <w:sz w:val="22"/>
          <w:szCs w:val="22"/>
          <w:lang w:val="sr-Cyrl-RS"/>
        </w:rPr>
        <w:t xml:space="preserve">УПУТСТВО ЗА ПОДНОШЕЊЕ </w:t>
      </w:r>
      <w:r w:rsidR="00520DD5" w:rsidRPr="007431BF">
        <w:rPr>
          <w:rFonts w:ascii="Arial" w:eastAsia="Times New Roman" w:hAnsi="Arial"/>
          <w:b/>
          <w:sz w:val="22"/>
          <w:szCs w:val="22"/>
          <w:lang w:val="sr-Latn-CS"/>
        </w:rPr>
        <w:t>ЗАХТЕВ</w:t>
      </w:r>
      <w:r w:rsidRPr="007431BF">
        <w:rPr>
          <w:rFonts w:ascii="Arial" w:eastAsia="Times New Roman" w:hAnsi="Arial"/>
          <w:b/>
          <w:sz w:val="22"/>
          <w:szCs w:val="22"/>
          <w:lang w:val="sr-Cyrl-RS"/>
        </w:rPr>
        <w:t>А</w:t>
      </w:r>
      <w:r w:rsidR="00520DD5" w:rsidRPr="007431BF">
        <w:rPr>
          <w:rFonts w:ascii="Arial" w:eastAsia="Times New Roman" w:hAnsi="Arial"/>
          <w:b/>
          <w:sz w:val="22"/>
          <w:szCs w:val="22"/>
          <w:lang w:val="sr-Latn-CS"/>
        </w:rPr>
        <w:t xml:space="preserve"> ЗА </w:t>
      </w:r>
      <w:r w:rsidR="00520DD5" w:rsidRPr="007431BF">
        <w:rPr>
          <w:rFonts w:ascii="Arial" w:eastAsia="Times New Roman" w:hAnsi="Arial"/>
          <w:b/>
          <w:sz w:val="22"/>
          <w:szCs w:val="22"/>
          <w:lang w:val="sr-Cyrl-RS"/>
        </w:rPr>
        <w:t>ДАВАЊЕ</w:t>
      </w:r>
      <w:r w:rsidR="00520DD5" w:rsidRPr="007431BF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520DD5" w:rsidRPr="007431BF">
        <w:rPr>
          <w:rFonts w:ascii="Arial" w:eastAsia="Times New Roman" w:hAnsi="Arial"/>
          <w:b/>
          <w:sz w:val="22"/>
          <w:szCs w:val="22"/>
          <w:lang w:val="sr-Cyrl-RS"/>
        </w:rPr>
        <w:t>САГЛАСНОСТИ НА ПЛАН УПРАВЉАЊА ОТПАДОМ ОД ГРАЂЕЊА И РУШЕЊА</w:t>
      </w:r>
    </w:p>
    <w:p w14:paraId="24741610" w14:textId="10B750FA" w:rsidR="000B79C5" w:rsidRPr="007431BF" w:rsidRDefault="000B79C5">
      <w:pPr>
        <w:rPr>
          <w:rFonts w:ascii="Arial" w:eastAsia="Times New Roman" w:hAnsi="Arial"/>
          <w:sz w:val="22"/>
          <w:szCs w:val="22"/>
          <w:lang w:val="sr-Latn-CS"/>
        </w:rPr>
      </w:pPr>
    </w:p>
    <w:p w14:paraId="44DD7CCC" w14:textId="77777777" w:rsidR="007431BF" w:rsidRPr="007431BF" w:rsidRDefault="007431BF" w:rsidP="007431BF">
      <w:pPr>
        <w:pStyle w:val="Default"/>
        <w:rPr>
          <w:rFonts w:ascii="Arial" w:hAnsi="Arial" w:cs="Arial"/>
        </w:rPr>
      </w:pPr>
    </w:p>
    <w:p w14:paraId="40DA6A1C" w14:textId="1F5D385D" w:rsidR="00AF575E" w:rsidRPr="007431BF" w:rsidRDefault="007431BF" w:rsidP="007431BF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  <w:r w:rsidRPr="007431BF">
        <w:rPr>
          <w:rFonts w:ascii="Arial" w:hAnsi="Arial"/>
          <w:sz w:val="22"/>
          <w:szCs w:val="22"/>
        </w:rPr>
        <w:t>Захтев се поднос</w:t>
      </w:r>
      <w:r>
        <w:rPr>
          <w:rFonts w:ascii="Arial" w:hAnsi="Arial"/>
          <w:sz w:val="22"/>
          <w:szCs w:val="22"/>
          <w:lang w:val="sr-Cyrl-RS"/>
        </w:rPr>
        <w:t>и</w:t>
      </w:r>
      <w:r w:rsidRPr="007431BF">
        <w:rPr>
          <w:rFonts w:ascii="Arial" w:hAnsi="Arial"/>
          <w:sz w:val="22"/>
          <w:szCs w:val="22"/>
        </w:rPr>
        <w:t xml:space="preserve"> </w:t>
      </w:r>
      <w:r w:rsidR="003B3AF6">
        <w:rPr>
          <w:rFonts w:ascii="Arial" w:hAnsi="Arial"/>
          <w:sz w:val="22"/>
          <w:szCs w:val="22"/>
          <w:lang w:val="sr-Cyrl-RS"/>
        </w:rPr>
        <w:t xml:space="preserve">на Писарници Градске управе Суботица, </w:t>
      </w:r>
      <w:r w:rsidRPr="007431BF">
        <w:rPr>
          <w:rFonts w:ascii="Arial" w:hAnsi="Arial"/>
          <w:sz w:val="22"/>
          <w:szCs w:val="22"/>
        </w:rPr>
        <w:t>у Услужном центру у приземљу Градске куће, Трг слободе 1, Суботица (радно време: пон – пет: 7.30 -14.30)</w:t>
      </w:r>
    </w:p>
    <w:p w14:paraId="38E5A4DA" w14:textId="77777777" w:rsidR="00AF575E" w:rsidRDefault="00AF575E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7AA8856C" w14:textId="68BA9D18" w:rsidR="00D47363" w:rsidRDefault="004F3D76">
      <w:pPr>
        <w:rPr>
          <w:rFonts w:ascii="Arial" w:eastAsia="Times New Roman" w:hAnsi="Arial"/>
          <w:sz w:val="22"/>
          <w:szCs w:val="22"/>
          <w:lang w:val="sr-Cyrl-RS"/>
        </w:rPr>
      </w:pPr>
      <w:r>
        <w:rPr>
          <w:rFonts w:ascii="Arial" w:eastAsia="Times New Roman" w:hAnsi="Arial"/>
          <w:sz w:val="22"/>
          <w:szCs w:val="22"/>
          <w:lang w:val="sr-Cyrl-RS"/>
        </w:rPr>
        <w:t>Линкови за преузимање: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70"/>
      </w:tblGrid>
      <w:tr w:rsidR="00B71512" w14:paraId="25D0F858" w14:textId="77777777" w:rsidTr="001636A1">
        <w:trPr>
          <w:trHeight w:hRule="exact" w:val="567"/>
        </w:trPr>
        <w:tc>
          <w:tcPr>
            <w:tcW w:w="426" w:type="dxa"/>
            <w:vAlign w:val="center"/>
          </w:tcPr>
          <w:p w14:paraId="7D3BE433" w14:textId="2CEC459F" w:rsidR="00B71512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-</w:t>
            </w:r>
          </w:p>
        </w:tc>
        <w:tc>
          <w:tcPr>
            <w:tcW w:w="8970" w:type="dxa"/>
            <w:vAlign w:val="center"/>
          </w:tcPr>
          <w:p w14:paraId="7DAE6120" w14:textId="5CA75B04" w:rsidR="00B71512" w:rsidRPr="00047C36" w:rsidRDefault="00B71512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 xml:space="preserve">образац захтева: </w:t>
            </w:r>
            <w:hyperlink r:id="rId7" w:history="1">
              <w:r w:rsidR="001636A1" w:rsidRPr="00047C36">
                <w:rPr>
                  <w:rStyle w:val="Hyperlink"/>
                  <w:rFonts w:ascii="Arial" w:eastAsia="Times New Roman" w:hAnsi="Arial"/>
                  <w:lang w:val="sr-Cyrl-RS"/>
                </w:rPr>
                <w:t>https://www.subotica.rs/documents/zivotna_sredina/Obrasci/Otpad/W5.doc</w:t>
              </w:r>
            </w:hyperlink>
            <w:r w:rsidR="001636A1" w:rsidRPr="00047C36">
              <w:rPr>
                <w:rFonts w:ascii="Arial" w:eastAsia="Times New Roman" w:hAnsi="Arial"/>
                <w:lang w:val="sr-Cyrl-RS"/>
              </w:rPr>
              <w:t xml:space="preserve"> </w:t>
            </w:r>
          </w:p>
        </w:tc>
      </w:tr>
      <w:tr w:rsidR="00B71512" w14:paraId="31958506" w14:textId="77777777" w:rsidTr="001636A1">
        <w:trPr>
          <w:trHeight w:hRule="exact" w:val="567"/>
        </w:trPr>
        <w:tc>
          <w:tcPr>
            <w:tcW w:w="426" w:type="dxa"/>
            <w:vAlign w:val="center"/>
          </w:tcPr>
          <w:p w14:paraId="5CD41B36" w14:textId="7F37A1F9" w:rsidR="00B71512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-</w:t>
            </w:r>
          </w:p>
        </w:tc>
        <w:tc>
          <w:tcPr>
            <w:tcW w:w="8970" w:type="dxa"/>
            <w:vAlign w:val="center"/>
          </w:tcPr>
          <w:p w14:paraId="1C156CA6" w14:textId="77777777" w:rsidR="00B71512" w:rsidRPr="00047C36" w:rsidRDefault="00B71512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инструкције за уплату Републичке административне таксе:</w:t>
            </w:r>
          </w:p>
          <w:p w14:paraId="5024DF40" w14:textId="24A5F670" w:rsidR="00B71512" w:rsidRPr="00047C36" w:rsidRDefault="00000000" w:rsidP="00B71512">
            <w:pPr>
              <w:rPr>
                <w:rFonts w:ascii="Arial" w:eastAsia="Times New Roman" w:hAnsi="Arial"/>
                <w:lang w:val="sr-Cyrl-RS"/>
              </w:rPr>
            </w:pPr>
            <w:hyperlink r:id="rId8" w:history="1">
              <w:r w:rsidR="001636A1" w:rsidRPr="00047C36">
                <w:rPr>
                  <w:rStyle w:val="Hyperlink"/>
                  <w:rFonts w:ascii="Arial" w:eastAsia="Times New Roman" w:hAnsi="Arial"/>
                  <w:lang w:val="sr-Cyrl-RS"/>
                </w:rPr>
                <w:t>https://www.subotica.rs/documents/zivotna_sredina/Obrasci/Takse/01-09.html</w:t>
              </w:r>
            </w:hyperlink>
            <w:r w:rsidR="001636A1" w:rsidRPr="00047C36">
              <w:rPr>
                <w:rFonts w:ascii="Arial" w:eastAsia="Times New Roman" w:hAnsi="Arial"/>
                <w:lang w:val="sr-Cyrl-RS"/>
              </w:rPr>
              <w:t xml:space="preserve"> </w:t>
            </w:r>
          </w:p>
        </w:tc>
      </w:tr>
      <w:tr w:rsidR="001636A1" w14:paraId="598CC55A" w14:textId="77777777" w:rsidTr="002B79C6">
        <w:trPr>
          <w:trHeight w:hRule="exact" w:val="430"/>
        </w:trPr>
        <w:tc>
          <w:tcPr>
            <w:tcW w:w="426" w:type="dxa"/>
            <w:vAlign w:val="center"/>
          </w:tcPr>
          <w:p w14:paraId="0AEA6502" w14:textId="77777777" w:rsidR="001636A1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</w:p>
        </w:tc>
        <w:tc>
          <w:tcPr>
            <w:tcW w:w="8970" w:type="dxa"/>
            <w:vAlign w:val="center"/>
          </w:tcPr>
          <w:p w14:paraId="5D31C62E" w14:textId="77777777" w:rsidR="001636A1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</w:p>
        </w:tc>
      </w:tr>
      <w:tr w:rsidR="001636A1" w14:paraId="445DC192" w14:textId="77777777" w:rsidTr="00047C36">
        <w:trPr>
          <w:trHeight w:hRule="exact" w:val="977"/>
        </w:trPr>
        <w:tc>
          <w:tcPr>
            <w:tcW w:w="426" w:type="dxa"/>
            <w:vAlign w:val="center"/>
          </w:tcPr>
          <w:p w14:paraId="149D7579" w14:textId="5BD7E537" w:rsidR="001636A1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-</w:t>
            </w:r>
          </w:p>
        </w:tc>
        <w:tc>
          <w:tcPr>
            <w:tcW w:w="8970" w:type="dxa"/>
            <w:vAlign w:val="center"/>
          </w:tcPr>
          <w:p w14:paraId="0C8F5943" w14:textId="77777777" w:rsidR="001636A1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 xml:space="preserve">Уредба о начину и поступку управљања отпадом од грађења и рушења </w:t>
            </w:r>
          </w:p>
          <w:p w14:paraId="77B05FF2" w14:textId="76385037" w:rsidR="00047C36" w:rsidRPr="00047C36" w:rsidRDefault="00000000" w:rsidP="00B71512">
            <w:pPr>
              <w:rPr>
                <w:rFonts w:ascii="Arial" w:eastAsia="Times New Roman" w:hAnsi="Arial"/>
                <w:lang w:val="sr-Cyrl-RS"/>
              </w:rPr>
            </w:pPr>
            <w:hyperlink r:id="rId9" w:history="1">
              <w:r w:rsidR="00047C36" w:rsidRPr="00047C36">
                <w:rPr>
                  <w:rStyle w:val="Hyperlink"/>
                  <w:rFonts w:ascii="Arial" w:eastAsia="Times New Roman" w:hAnsi="Arial"/>
                  <w:lang w:val="sr-Cyrl-RS"/>
                </w:rPr>
                <w:t>https://www.pravno-informacioni-sistem.rs/SlGlasnikPortal/eli/rep/sgrs/vlada/uredba/2023/93/3/reg</w:t>
              </w:r>
            </w:hyperlink>
          </w:p>
        </w:tc>
      </w:tr>
      <w:tr w:rsidR="001636A1" w14:paraId="35D50E44" w14:textId="77777777" w:rsidTr="002B79C6">
        <w:trPr>
          <w:trHeight w:hRule="exact" w:val="1132"/>
        </w:trPr>
        <w:tc>
          <w:tcPr>
            <w:tcW w:w="426" w:type="dxa"/>
            <w:vAlign w:val="center"/>
          </w:tcPr>
          <w:p w14:paraId="76BC07F9" w14:textId="49911B86" w:rsidR="001636A1" w:rsidRPr="00047C36" w:rsidRDefault="001636A1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-</w:t>
            </w:r>
          </w:p>
        </w:tc>
        <w:tc>
          <w:tcPr>
            <w:tcW w:w="8970" w:type="dxa"/>
            <w:vAlign w:val="center"/>
          </w:tcPr>
          <w:p w14:paraId="2D99BA95" w14:textId="77777777" w:rsidR="001636A1" w:rsidRDefault="00E11796" w:rsidP="00B71512">
            <w:pPr>
              <w:rPr>
                <w:rFonts w:ascii="Arial" w:eastAsia="Times New Roman" w:hAnsi="Arial"/>
                <w:lang w:val="sr-Cyrl-RS"/>
              </w:rPr>
            </w:pPr>
            <w:r w:rsidRPr="00047C36">
              <w:rPr>
                <w:rFonts w:ascii="Arial" w:eastAsia="Times New Roman" w:hAnsi="Arial"/>
                <w:lang w:val="sr-Cyrl-RS"/>
              </w:rPr>
              <w:t>Правилник о категоријама, испитивању и класификацији отпада</w:t>
            </w:r>
          </w:p>
          <w:p w14:paraId="07EBC8F1" w14:textId="0BE3D70E" w:rsidR="002B79C6" w:rsidRPr="002B79C6" w:rsidRDefault="002B79C6" w:rsidP="00B71512">
            <w:pPr>
              <w:rPr>
                <w:rFonts w:ascii="Arial" w:eastAsia="Times New Roman" w:hAnsi="Arial"/>
                <w:lang w:val="sr-Latn-RS"/>
              </w:rPr>
            </w:pPr>
            <w:hyperlink r:id="rId10" w:history="1">
              <w:r w:rsidRPr="00DF55F7">
                <w:rPr>
                  <w:rStyle w:val="Hyperlink"/>
                  <w:rFonts w:ascii="Arial" w:eastAsia="Times New Roman" w:hAnsi="Arial"/>
                  <w:lang w:val="sr-Cyrl-RS"/>
                </w:rPr>
                <w:t>https://www.pravno-informacioni-sistem.rs/SlGlasnikPortal/eli/rep/sgrs/ministarstva/pravilnik/2010/56/1/reg</w:t>
              </w:r>
            </w:hyperlink>
            <w:r>
              <w:rPr>
                <w:rFonts w:ascii="Arial" w:eastAsia="Times New Roman" w:hAnsi="Arial"/>
                <w:lang w:val="sr-Latn-RS"/>
              </w:rPr>
              <w:t xml:space="preserve"> </w:t>
            </w:r>
          </w:p>
          <w:p w14:paraId="268ACC87" w14:textId="41BC76A4" w:rsidR="006D1FD6" w:rsidRPr="00047C36" w:rsidRDefault="006D1FD6" w:rsidP="00B71512">
            <w:pPr>
              <w:rPr>
                <w:rFonts w:ascii="Arial" w:eastAsia="Times New Roman" w:hAnsi="Arial"/>
                <w:lang w:val="sr-Cyrl-RS"/>
              </w:rPr>
            </w:pPr>
          </w:p>
        </w:tc>
      </w:tr>
    </w:tbl>
    <w:p w14:paraId="4DA8215E" w14:textId="77777777" w:rsidR="001636A1" w:rsidRDefault="001636A1" w:rsidP="002C159B">
      <w:pPr>
        <w:spacing w:after="120"/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733B82F5" w14:textId="0A1E762C" w:rsidR="002C159B" w:rsidRPr="007431BF" w:rsidRDefault="00FA5E5F" w:rsidP="002C159B">
      <w:pPr>
        <w:spacing w:after="120"/>
        <w:rPr>
          <w:rFonts w:ascii="Arial" w:eastAsia="Times New Roman" w:hAnsi="Arial"/>
          <w:b/>
          <w:bCs/>
          <w:sz w:val="22"/>
          <w:szCs w:val="22"/>
          <w:lang w:val="sr-Cyrl-RS"/>
        </w:rPr>
      </w:pPr>
      <w:r w:rsidRPr="007431BF">
        <w:rPr>
          <w:rFonts w:ascii="Arial" w:eastAsia="Times New Roman" w:hAnsi="Arial"/>
          <w:b/>
          <w:bCs/>
          <w:sz w:val="22"/>
          <w:szCs w:val="22"/>
          <w:lang w:val="sr-Cyrl-RS"/>
        </w:rPr>
        <w:t>Садржај Плана управљања отпадом од грађења и рушења:</w:t>
      </w:r>
    </w:p>
    <w:p w14:paraId="33B2E663" w14:textId="0DDE48E9" w:rsidR="004316DA" w:rsidRPr="007431BF" w:rsidRDefault="005E5825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План се израђује у складу са</w:t>
      </w:r>
      <w:r w:rsidR="00CD6A17" w:rsidRPr="007431BF">
        <w:rPr>
          <w:rFonts w:ascii="Arial" w:eastAsia="Times New Roman" w:hAnsi="Arial"/>
          <w:sz w:val="22"/>
          <w:szCs w:val="22"/>
          <w:lang w:val="sr-Cyrl-RS"/>
        </w:rPr>
        <w:t xml:space="preserve"> </w:t>
      </w:r>
      <w:r w:rsidR="00F5655C" w:rsidRPr="007431BF">
        <w:rPr>
          <w:rFonts w:ascii="Arial" w:eastAsia="Times New Roman" w:hAnsi="Arial"/>
          <w:sz w:val="22"/>
          <w:szCs w:val="22"/>
          <w:lang w:val="sr-Cyrl-RS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7431BF">
        <w:rPr>
          <w:rFonts w:ascii="Arial" w:eastAsia="Times New Roman" w:hAnsi="Arial"/>
          <w:sz w:val="22"/>
          <w:szCs w:val="22"/>
          <w:lang w:val="sr-Cyrl-RS"/>
        </w:rPr>
        <w:t xml:space="preserve"> </w:t>
      </w:r>
    </w:p>
    <w:p w14:paraId="6115845E" w14:textId="7431C080" w:rsidR="00CD6A17" w:rsidRPr="007431BF" w:rsidRDefault="00CD6A17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 садржи податке о:</w:t>
      </w:r>
    </w:p>
    <w:p w14:paraId="0BE5318D" w14:textId="38A93388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14:paraId="17C7D92B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2) локацији контејнера за сакупљање отпада од грађења и рушења;</w:t>
      </w:r>
    </w:p>
    <w:p w14:paraId="660BE97A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3) начину одвојеног сакупљања отпада, припреми за транспорт и о привременом складиштењу предметног отпада;</w:t>
      </w:r>
    </w:p>
    <w:p w14:paraId="591A5B8B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4) поступању са опасним отпадом за који је извесно да ће настати приликом извођења радова;</w:t>
      </w:r>
    </w:p>
    <w:p w14:paraId="48604304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5) начине за поновно искоришћење отпада од грађења и рушења;</w:t>
      </w:r>
    </w:p>
    <w:p w14:paraId="4E0D4874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14:paraId="439EC229" w14:textId="77777777" w:rsidR="00CD6A17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7) предвиђеним методама третмана отпада од грађења и рушења;</w:t>
      </w:r>
    </w:p>
    <w:p w14:paraId="1146028F" w14:textId="66AEAFE0" w:rsidR="00A95BFC" w:rsidRPr="007431BF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7431BF">
        <w:rPr>
          <w:rFonts w:ascii="Arial" w:eastAsia="Times New Roman" w:hAnsi="Arial"/>
          <w:sz w:val="22"/>
          <w:szCs w:val="22"/>
          <w:lang w:val="sr-Cyrl-R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14:paraId="0E4BF07D" w14:textId="1570CE5A" w:rsidR="0083681F" w:rsidRDefault="0083681F">
      <w:pPr>
        <w:rPr>
          <w:rFonts w:ascii="Arial" w:eastAsia="Times New Roman" w:hAnsi="Arial"/>
          <w:sz w:val="22"/>
          <w:szCs w:val="22"/>
          <w:lang w:val="sr-Cyrl-RS"/>
        </w:rPr>
      </w:pPr>
    </w:p>
    <w:p w14:paraId="5CAB0EF1" w14:textId="77777777" w:rsidR="00EE0467" w:rsidRDefault="00EE0467">
      <w:pPr>
        <w:rPr>
          <w:rFonts w:ascii="Arial" w:eastAsia="Times New Roman" w:hAnsi="Arial"/>
          <w:color w:val="auto"/>
          <w:sz w:val="18"/>
          <w:szCs w:val="18"/>
        </w:rPr>
      </w:pPr>
      <w:r>
        <w:rPr>
          <w:rFonts w:ascii="Arial" w:eastAsia="Times New Roman" w:hAnsi="Arial"/>
          <w:color w:val="auto"/>
          <w:sz w:val="18"/>
          <w:szCs w:val="18"/>
        </w:rPr>
        <w:br w:type="page"/>
      </w:r>
    </w:p>
    <w:p w14:paraId="569E1FDB" w14:textId="064D405E" w:rsidR="00A95BFC" w:rsidRDefault="00971733" w:rsidP="00050F1E">
      <w:pPr>
        <w:spacing w:before="100" w:beforeAutospacing="1" w:after="100" w:afterAutospacing="1"/>
        <w:rPr>
          <w:rFonts w:ascii="Arial" w:eastAsia="Times New Roman" w:hAnsi="Arial"/>
          <w:color w:val="auto"/>
          <w:sz w:val="18"/>
          <w:szCs w:val="18"/>
        </w:rPr>
      </w:pPr>
      <w:r w:rsidRPr="00050F1E">
        <w:rPr>
          <w:rFonts w:ascii="Arial" w:eastAsia="Times New Roman" w:hAnsi="Arial"/>
          <w:color w:val="auto"/>
          <w:sz w:val="18"/>
          <w:szCs w:val="18"/>
        </w:rPr>
        <w:lastRenderedPageBreak/>
        <w:t>Извод из Правилника о категоријама, испитивању и класификацији отпада (</w:t>
      </w:r>
      <w:r w:rsidR="008541DF" w:rsidRPr="00050F1E">
        <w:rPr>
          <w:rFonts w:ascii="Arial" w:eastAsia="Times New Roman" w:hAnsi="Arial"/>
          <w:color w:val="auto"/>
          <w:sz w:val="18"/>
          <w:szCs w:val="18"/>
        </w:rPr>
        <w:t>„Сл. гласник РС“ бр. 56/10, 93/19 и 39/21</w:t>
      </w:r>
      <w:r w:rsidR="005C0A4F">
        <w:rPr>
          <w:rFonts w:ascii="Arial" w:eastAsia="Times New Roman" w:hAnsi="Arial"/>
          <w:color w:val="auto"/>
          <w:sz w:val="18"/>
          <w:szCs w:val="18"/>
          <w:lang w:val="sr-Cyrl-RS"/>
        </w:rPr>
        <w:t>)</w:t>
      </w:r>
      <w:r w:rsidR="008541DF" w:rsidRPr="00050F1E">
        <w:rPr>
          <w:rFonts w:ascii="Arial" w:eastAsia="Times New Roman" w:hAnsi="Arial"/>
          <w:color w:val="auto"/>
          <w:sz w:val="18"/>
          <w:szCs w:val="18"/>
        </w:rPr>
        <w:t xml:space="preserve"> – Каталог отпада  - </w:t>
      </w:r>
      <w:r w:rsidR="00050F1E" w:rsidRPr="00050F1E">
        <w:rPr>
          <w:rFonts w:ascii="Arial" w:eastAsia="Times New Roman" w:hAnsi="Arial"/>
          <w:color w:val="auto"/>
          <w:sz w:val="18"/>
          <w:szCs w:val="18"/>
        </w:rPr>
        <w:t xml:space="preserve">група 17 - </w:t>
      </w:r>
      <w:r w:rsidR="00050F1E" w:rsidRPr="00A95BFC">
        <w:rPr>
          <w:rFonts w:ascii="Arial" w:eastAsia="Times New Roman" w:hAnsi="Arial"/>
          <w:color w:val="auto"/>
          <w:sz w:val="18"/>
          <w:szCs w:val="18"/>
        </w:rPr>
        <w:t>Грађевински отпад и отпад од рушења (укључујући и ископану земљу са контаминираних локација) </w:t>
      </w:r>
    </w:p>
    <w:p w14:paraId="441CF772" w14:textId="77777777" w:rsidR="00050F1E" w:rsidRPr="00971733" w:rsidRDefault="00050F1E" w:rsidP="00971733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125"/>
      </w:tblGrid>
      <w:tr w:rsidR="00792D3D" w:rsidRPr="00792D3D" w14:paraId="71267DDF" w14:textId="77777777" w:rsidTr="00792D3D">
        <w:tc>
          <w:tcPr>
            <w:tcW w:w="1271" w:type="dxa"/>
          </w:tcPr>
          <w:p w14:paraId="253C10B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14:paraId="0C59EEB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бетон, цигле, цреп и керамика </w:t>
            </w:r>
          </w:p>
        </w:tc>
      </w:tr>
      <w:tr w:rsidR="00792D3D" w:rsidRPr="00792D3D" w14:paraId="65BE7B84" w14:textId="77777777" w:rsidTr="00792D3D">
        <w:tc>
          <w:tcPr>
            <w:tcW w:w="1271" w:type="dxa"/>
          </w:tcPr>
          <w:p w14:paraId="6CB7CD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17 01 01 </w:t>
            </w:r>
          </w:p>
        </w:tc>
        <w:tc>
          <w:tcPr>
            <w:tcW w:w="8125" w:type="dxa"/>
          </w:tcPr>
          <w:p w14:paraId="6243FFF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 </w:t>
            </w:r>
          </w:p>
        </w:tc>
      </w:tr>
      <w:tr w:rsidR="00792D3D" w:rsidRPr="00792D3D" w14:paraId="5D1F4C03" w14:textId="77777777" w:rsidTr="00792D3D">
        <w:tc>
          <w:tcPr>
            <w:tcW w:w="1271" w:type="dxa"/>
          </w:tcPr>
          <w:p w14:paraId="5795754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14:paraId="1BC12E7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 </w:t>
            </w:r>
          </w:p>
        </w:tc>
      </w:tr>
      <w:tr w:rsidR="00792D3D" w:rsidRPr="00792D3D" w14:paraId="49701C60" w14:textId="77777777" w:rsidTr="00792D3D">
        <w:tc>
          <w:tcPr>
            <w:tcW w:w="1271" w:type="dxa"/>
          </w:tcPr>
          <w:p w14:paraId="14B3FA5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14:paraId="5796A62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 и керамика </w:t>
            </w:r>
          </w:p>
        </w:tc>
      </w:tr>
      <w:tr w:rsidR="00792D3D" w:rsidRPr="00792D3D" w14:paraId="036A03B7" w14:textId="77777777" w:rsidTr="00792D3D">
        <w:tc>
          <w:tcPr>
            <w:tcW w:w="1271" w:type="dxa"/>
          </w:tcPr>
          <w:p w14:paraId="6CFD674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14:paraId="5070689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који садрже опасне супстанце </w:t>
            </w:r>
          </w:p>
        </w:tc>
      </w:tr>
      <w:tr w:rsidR="00792D3D" w:rsidRPr="00792D3D" w14:paraId="23F3A368" w14:textId="77777777" w:rsidTr="00792D3D">
        <w:tc>
          <w:tcPr>
            <w:tcW w:w="1271" w:type="dxa"/>
          </w:tcPr>
          <w:p w14:paraId="151D2B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14:paraId="1B0EDAF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другачији од оних наведених у 17 01 06 </w:t>
            </w:r>
          </w:p>
        </w:tc>
      </w:tr>
      <w:tr w:rsidR="00792D3D" w:rsidRPr="00792D3D" w14:paraId="0692B984" w14:textId="77777777" w:rsidTr="00792D3D">
        <w:tc>
          <w:tcPr>
            <w:tcW w:w="1271" w:type="dxa"/>
          </w:tcPr>
          <w:p w14:paraId="54D086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14:paraId="5EC6AA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дрво, стакло и пластика </w:t>
            </w:r>
          </w:p>
        </w:tc>
      </w:tr>
      <w:tr w:rsidR="00792D3D" w:rsidRPr="00792D3D" w14:paraId="30FD1E40" w14:textId="77777777" w:rsidTr="00792D3D">
        <w:tc>
          <w:tcPr>
            <w:tcW w:w="1271" w:type="dxa"/>
          </w:tcPr>
          <w:p w14:paraId="45E39DE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14:paraId="482E3D9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 </w:t>
            </w:r>
          </w:p>
        </w:tc>
      </w:tr>
      <w:tr w:rsidR="00792D3D" w:rsidRPr="00792D3D" w14:paraId="44D084F3" w14:textId="77777777" w:rsidTr="00792D3D">
        <w:tc>
          <w:tcPr>
            <w:tcW w:w="1271" w:type="dxa"/>
          </w:tcPr>
          <w:p w14:paraId="797E3BA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17 02 02 </w:t>
            </w:r>
          </w:p>
        </w:tc>
        <w:tc>
          <w:tcPr>
            <w:tcW w:w="8125" w:type="dxa"/>
          </w:tcPr>
          <w:p w14:paraId="7AC3CE5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 </w:t>
            </w:r>
          </w:p>
        </w:tc>
      </w:tr>
      <w:tr w:rsidR="00792D3D" w:rsidRPr="00792D3D" w14:paraId="13FC3B6F" w14:textId="77777777" w:rsidTr="00792D3D">
        <w:tc>
          <w:tcPr>
            <w:tcW w:w="1271" w:type="dxa"/>
          </w:tcPr>
          <w:p w14:paraId="0E893CE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14:paraId="41F2A04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 </w:t>
            </w:r>
          </w:p>
        </w:tc>
      </w:tr>
      <w:tr w:rsidR="00792D3D" w:rsidRPr="00792D3D" w14:paraId="738FAACA" w14:textId="77777777" w:rsidTr="00792D3D">
        <w:tc>
          <w:tcPr>
            <w:tcW w:w="1271" w:type="dxa"/>
          </w:tcPr>
          <w:p w14:paraId="4E80D12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14:paraId="3EE508C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стакло, пластика и дрво који садрже опасне супстанце или су контаминирани опасним супстанцама </w:t>
            </w:r>
          </w:p>
        </w:tc>
      </w:tr>
      <w:tr w:rsidR="00792D3D" w:rsidRPr="00792D3D" w14:paraId="155AB23A" w14:textId="77777777" w:rsidTr="00792D3D">
        <w:tc>
          <w:tcPr>
            <w:tcW w:w="1271" w:type="dxa"/>
          </w:tcPr>
          <w:p w14:paraId="6997ED0F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14:paraId="046E450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мешавине, катран и катрански производи </w:t>
            </w:r>
          </w:p>
        </w:tc>
      </w:tr>
      <w:tr w:rsidR="00792D3D" w:rsidRPr="00792D3D" w14:paraId="6BD9755C" w14:textId="77777777" w:rsidTr="00792D3D">
        <w:tc>
          <w:tcPr>
            <w:tcW w:w="1271" w:type="dxa"/>
          </w:tcPr>
          <w:p w14:paraId="537413A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14:paraId="272259B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које садрже катран од угља </w:t>
            </w:r>
          </w:p>
        </w:tc>
      </w:tr>
      <w:tr w:rsidR="00792D3D" w:rsidRPr="00792D3D" w14:paraId="04CE0242" w14:textId="77777777" w:rsidTr="00792D3D">
        <w:tc>
          <w:tcPr>
            <w:tcW w:w="1271" w:type="dxa"/>
          </w:tcPr>
          <w:p w14:paraId="1078322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14:paraId="6E27B8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другачије од оних наведених у 17 03 01 </w:t>
            </w:r>
          </w:p>
        </w:tc>
      </w:tr>
      <w:tr w:rsidR="00792D3D" w:rsidRPr="00792D3D" w14:paraId="2E33E8A8" w14:textId="77777777" w:rsidTr="00792D3D">
        <w:tc>
          <w:tcPr>
            <w:tcW w:w="1271" w:type="dxa"/>
          </w:tcPr>
          <w:p w14:paraId="6E393E9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03* </w:t>
            </w:r>
          </w:p>
        </w:tc>
        <w:tc>
          <w:tcPr>
            <w:tcW w:w="8125" w:type="dxa"/>
          </w:tcPr>
          <w:p w14:paraId="2522416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 од угља и катрански производи </w:t>
            </w:r>
          </w:p>
        </w:tc>
      </w:tr>
      <w:tr w:rsidR="00792D3D" w:rsidRPr="00792D3D" w14:paraId="13045161" w14:textId="77777777" w:rsidTr="00792D3D">
        <w:tc>
          <w:tcPr>
            <w:tcW w:w="1271" w:type="dxa"/>
          </w:tcPr>
          <w:p w14:paraId="18713F8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14:paraId="4B9E4D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 (укључујући и њихове легуре) </w:t>
            </w:r>
          </w:p>
        </w:tc>
      </w:tr>
      <w:tr w:rsidR="00792D3D" w:rsidRPr="00792D3D" w14:paraId="74DC29A1" w14:textId="77777777" w:rsidTr="00792D3D">
        <w:tc>
          <w:tcPr>
            <w:tcW w:w="1271" w:type="dxa"/>
          </w:tcPr>
          <w:p w14:paraId="27B2C46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14:paraId="1024F5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бакар, бронза, месинг </w:t>
            </w:r>
          </w:p>
        </w:tc>
      </w:tr>
      <w:tr w:rsidR="00792D3D" w:rsidRPr="00792D3D" w14:paraId="51FC821D" w14:textId="77777777" w:rsidTr="00792D3D">
        <w:tc>
          <w:tcPr>
            <w:tcW w:w="1271" w:type="dxa"/>
          </w:tcPr>
          <w:p w14:paraId="3D360C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14:paraId="5D84FD7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алуминијум </w:t>
            </w:r>
          </w:p>
        </w:tc>
      </w:tr>
      <w:tr w:rsidR="00792D3D" w:rsidRPr="00792D3D" w14:paraId="2F68788B" w14:textId="77777777" w:rsidTr="00792D3D">
        <w:tc>
          <w:tcPr>
            <w:tcW w:w="1271" w:type="dxa"/>
          </w:tcPr>
          <w:p w14:paraId="5F18821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14:paraId="4A440B0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олово </w:t>
            </w:r>
          </w:p>
        </w:tc>
      </w:tr>
      <w:tr w:rsidR="00792D3D" w:rsidRPr="00792D3D" w14:paraId="63A694BF" w14:textId="77777777" w:rsidTr="00792D3D">
        <w:tc>
          <w:tcPr>
            <w:tcW w:w="1271" w:type="dxa"/>
          </w:tcPr>
          <w:p w14:paraId="55E53447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17 04 04 </w:t>
            </w:r>
          </w:p>
        </w:tc>
        <w:tc>
          <w:tcPr>
            <w:tcW w:w="8125" w:type="dxa"/>
          </w:tcPr>
          <w:p w14:paraId="551362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цинк </w:t>
            </w:r>
          </w:p>
        </w:tc>
      </w:tr>
      <w:tr w:rsidR="00792D3D" w:rsidRPr="00792D3D" w14:paraId="3E743E2C" w14:textId="77777777" w:rsidTr="00792D3D">
        <w:tc>
          <w:tcPr>
            <w:tcW w:w="1271" w:type="dxa"/>
          </w:tcPr>
          <w:p w14:paraId="08A54A6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14:paraId="482494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гвожђе и челик </w:t>
            </w:r>
          </w:p>
        </w:tc>
      </w:tr>
      <w:tr w:rsidR="00792D3D" w:rsidRPr="00792D3D" w14:paraId="55063B3C" w14:textId="77777777" w:rsidTr="00792D3D">
        <w:tc>
          <w:tcPr>
            <w:tcW w:w="1271" w:type="dxa"/>
          </w:tcPr>
          <w:p w14:paraId="0C81E1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14:paraId="6DB1B1F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калај </w:t>
            </w:r>
          </w:p>
        </w:tc>
      </w:tr>
      <w:tr w:rsidR="00792D3D" w:rsidRPr="00792D3D" w14:paraId="35340640" w14:textId="77777777" w:rsidTr="00792D3D">
        <w:tc>
          <w:tcPr>
            <w:tcW w:w="1271" w:type="dxa"/>
          </w:tcPr>
          <w:p w14:paraId="6B1B3E3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14:paraId="0F2FBB6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метали </w:t>
            </w:r>
          </w:p>
        </w:tc>
      </w:tr>
      <w:tr w:rsidR="00792D3D" w:rsidRPr="00792D3D" w14:paraId="4D2168CA" w14:textId="77777777" w:rsidTr="00792D3D">
        <w:tc>
          <w:tcPr>
            <w:tcW w:w="1271" w:type="dxa"/>
          </w:tcPr>
          <w:p w14:paraId="27E09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14:paraId="6F13293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од метала контаминиран опасним супстанцама </w:t>
            </w:r>
          </w:p>
        </w:tc>
      </w:tr>
      <w:tr w:rsidR="00792D3D" w:rsidRPr="00792D3D" w14:paraId="66FBAFE3" w14:textId="77777777" w:rsidTr="00792D3D">
        <w:tc>
          <w:tcPr>
            <w:tcW w:w="1271" w:type="dxa"/>
          </w:tcPr>
          <w:p w14:paraId="15BDFB9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14:paraId="346A243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који садрже уље, катран од угља и друге опасне супстанце </w:t>
            </w:r>
          </w:p>
        </w:tc>
      </w:tr>
      <w:tr w:rsidR="00792D3D" w:rsidRPr="00792D3D" w14:paraId="025DF755" w14:textId="77777777" w:rsidTr="00792D3D">
        <w:tc>
          <w:tcPr>
            <w:tcW w:w="1271" w:type="dxa"/>
          </w:tcPr>
          <w:p w14:paraId="60977ED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14:paraId="2EEAD79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другачији од оних наведених у 17 04 10 </w:t>
            </w:r>
          </w:p>
        </w:tc>
      </w:tr>
      <w:tr w:rsidR="00792D3D" w:rsidRPr="00792D3D" w14:paraId="0216874A" w14:textId="77777777" w:rsidTr="00792D3D">
        <w:tc>
          <w:tcPr>
            <w:tcW w:w="1271" w:type="dxa"/>
          </w:tcPr>
          <w:p w14:paraId="69E616D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14:paraId="3B06772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(укључујући земљу ископану са контаминираних локација), камен и ископ </w:t>
            </w:r>
          </w:p>
        </w:tc>
      </w:tr>
      <w:tr w:rsidR="00792D3D" w:rsidRPr="00792D3D" w14:paraId="79339523" w14:textId="77777777" w:rsidTr="00792D3D">
        <w:tc>
          <w:tcPr>
            <w:tcW w:w="1271" w:type="dxa"/>
          </w:tcPr>
          <w:p w14:paraId="3550CD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14:paraId="77D9CA5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који садрже опасне супстанце </w:t>
            </w:r>
          </w:p>
        </w:tc>
      </w:tr>
      <w:tr w:rsidR="00792D3D" w:rsidRPr="00792D3D" w14:paraId="2B8C2D5F" w14:textId="77777777" w:rsidTr="00792D3D">
        <w:tc>
          <w:tcPr>
            <w:tcW w:w="1271" w:type="dxa"/>
          </w:tcPr>
          <w:p w14:paraId="4AED488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14:paraId="0C04B47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другачији од оних наведених у 17 05 03 </w:t>
            </w:r>
          </w:p>
        </w:tc>
      </w:tr>
      <w:tr w:rsidR="00792D3D" w:rsidRPr="00792D3D" w14:paraId="3447A220" w14:textId="77777777" w:rsidTr="00792D3D">
        <w:tc>
          <w:tcPr>
            <w:tcW w:w="1271" w:type="dxa"/>
          </w:tcPr>
          <w:p w14:paraId="3BB55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05* </w:t>
            </w:r>
          </w:p>
        </w:tc>
        <w:tc>
          <w:tcPr>
            <w:tcW w:w="8125" w:type="dxa"/>
          </w:tcPr>
          <w:p w14:paraId="37DCFFA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који садржи опасне супстанце </w:t>
            </w:r>
          </w:p>
        </w:tc>
      </w:tr>
      <w:tr w:rsidR="00792D3D" w:rsidRPr="00792D3D" w14:paraId="3DCCFB38" w14:textId="77777777" w:rsidTr="00792D3D">
        <w:tc>
          <w:tcPr>
            <w:tcW w:w="1271" w:type="dxa"/>
          </w:tcPr>
          <w:p w14:paraId="3B2368E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14:paraId="587C90D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другачији од оног наведеног у 17 05 05 </w:t>
            </w:r>
          </w:p>
        </w:tc>
      </w:tr>
      <w:tr w:rsidR="00792D3D" w:rsidRPr="00792D3D" w14:paraId="6879AF7B" w14:textId="77777777" w:rsidTr="00792D3D">
        <w:tc>
          <w:tcPr>
            <w:tcW w:w="1271" w:type="dxa"/>
          </w:tcPr>
          <w:p w14:paraId="7BCE63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14:paraId="37DB05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који садржи опасне супстанце </w:t>
            </w:r>
          </w:p>
        </w:tc>
      </w:tr>
      <w:tr w:rsidR="00792D3D" w:rsidRPr="00792D3D" w14:paraId="2DA7C586" w14:textId="77777777" w:rsidTr="00792D3D">
        <w:tc>
          <w:tcPr>
            <w:tcW w:w="1271" w:type="dxa"/>
          </w:tcPr>
          <w:p w14:paraId="1F4DFC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14:paraId="0DCDDD1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другачији од оног наведеног у 17 05 07 </w:t>
            </w:r>
          </w:p>
        </w:tc>
      </w:tr>
      <w:tr w:rsidR="00792D3D" w:rsidRPr="00792D3D" w14:paraId="467E485C" w14:textId="77777777" w:rsidTr="00792D3D">
        <w:tc>
          <w:tcPr>
            <w:tcW w:w="1271" w:type="dxa"/>
          </w:tcPr>
          <w:p w14:paraId="18517D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14:paraId="0945669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и грађевински материјали који садрже азбест </w:t>
            </w:r>
          </w:p>
        </w:tc>
      </w:tr>
      <w:tr w:rsidR="00792D3D" w:rsidRPr="00792D3D" w14:paraId="40AB5DD4" w14:textId="77777777" w:rsidTr="00792D3D">
        <w:tc>
          <w:tcPr>
            <w:tcW w:w="1271" w:type="dxa"/>
          </w:tcPr>
          <w:p w14:paraId="75AADB8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14:paraId="36B45EF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који садрже азбест </w:t>
            </w:r>
          </w:p>
        </w:tc>
      </w:tr>
      <w:tr w:rsidR="00792D3D" w:rsidRPr="00792D3D" w14:paraId="46445CEF" w14:textId="77777777" w:rsidTr="00792D3D">
        <w:tc>
          <w:tcPr>
            <w:tcW w:w="1271" w:type="dxa"/>
          </w:tcPr>
          <w:p w14:paraId="093B67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14:paraId="47092E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изолациони материјали који се састоје од или садрже опасне супстанце </w:t>
            </w:r>
          </w:p>
        </w:tc>
      </w:tr>
      <w:tr w:rsidR="00792D3D" w:rsidRPr="00792D3D" w14:paraId="7313ABD7" w14:textId="77777777" w:rsidTr="00792D3D">
        <w:tc>
          <w:tcPr>
            <w:tcW w:w="1271" w:type="dxa"/>
          </w:tcPr>
          <w:p w14:paraId="47AE0AA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14:paraId="7ADC5E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другачији од оних наведених у 17 06 01 и 17 06 03 </w:t>
            </w:r>
          </w:p>
        </w:tc>
      </w:tr>
      <w:tr w:rsidR="00792D3D" w:rsidRPr="00792D3D" w14:paraId="5217411E" w14:textId="77777777" w:rsidTr="00792D3D">
        <w:tc>
          <w:tcPr>
            <w:tcW w:w="1271" w:type="dxa"/>
          </w:tcPr>
          <w:p w14:paraId="54B45C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14:paraId="264F7A6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материјали који садрже азбест </w:t>
            </w:r>
          </w:p>
        </w:tc>
      </w:tr>
      <w:tr w:rsidR="00792D3D" w:rsidRPr="00792D3D" w14:paraId="71B7EFF5" w14:textId="77777777" w:rsidTr="00792D3D">
        <w:tc>
          <w:tcPr>
            <w:tcW w:w="1271" w:type="dxa"/>
          </w:tcPr>
          <w:p w14:paraId="612A00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14:paraId="235793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 </w:t>
            </w:r>
          </w:p>
        </w:tc>
      </w:tr>
      <w:tr w:rsidR="00792D3D" w:rsidRPr="00792D3D" w14:paraId="3D0DD7E1" w14:textId="77777777" w:rsidTr="00792D3D">
        <w:tc>
          <w:tcPr>
            <w:tcW w:w="1271" w:type="dxa"/>
          </w:tcPr>
          <w:p w14:paraId="387D8CA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14:paraId="438AC0A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контаминирани опасним супстанцама </w:t>
            </w:r>
          </w:p>
        </w:tc>
      </w:tr>
      <w:tr w:rsidR="00792D3D" w:rsidRPr="00792D3D" w14:paraId="154873FD" w14:textId="77777777" w:rsidTr="00792D3D">
        <w:tc>
          <w:tcPr>
            <w:tcW w:w="1271" w:type="dxa"/>
          </w:tcPr>
          <w:p w14:paraId="571FAD5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14:paraId="75493A2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другачији од оних наведених у 17 08 01 </w:t>
            </w:r>
          </w:p>
        </w:tc>
      </w:tr>
      <w:tr w:rsidR="00792D3D" w:rsidRPr="00792D3D" w14:paraId="6B4870F9" w14:textId="77777777" w:rsidTr="00792D3D">
        <w:tc>
          <w:tcPr>
            <w:tcW w:w="1271" w:type="dxa"/>
          </w:tcPr>
          <w:p w14:paraId="17965C9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14:paraId="7E6B09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 </w:t>
            </w:r>
          </w:p>
        </w:tc>
      </w:tr>
      <w:tr w:rsidR="00792D3D" w:rsidRPr="00792D3D" w14:paraId="0857B427" w14:textId="77777777" w:rsidTr="00792D3D">
        <w:tc>
          <w:tcPr>
            <w:tcW w:w="1271" w:type="dxa"/>
          </w:tcPr>
          <w:p w14:paraId="5522F48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14:paraId="390B7A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живу </w:t>
            </w:r>
          </w:p>
        </w:tc>
      </w:tr>
      <w:tr w:rsidR="00792D3D" w:rsidRPr="00792D3D" w14:paraId="75082DFC" w14:textId="77777777" w:rsidTr="00792D3D">
        <w:tc>
          <w:tcPr>
            <w:tcW w:w="1271" w:type="dxa"/>
          </w:tcPr>
          <w:p w14:paraId="27A6EFF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14:paraId="4A4FDE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ПЦБ (нпр. заптивачи који садрже ПЦБ, подови на бази смола који садрже ПЦБ, глазуре које садрже ПЦБ и кондензатори који садрже ПЦБ) </w:t>
            </w:r>
          </w:p>
        </w:tc>
      </w:tr>
      <w:tr w:rsidR="00792D3D" w:rsidRPr="00792D3D" w14:paraId="13A40863" w14:textId="77777777" w:rsidTr="00792D3D">
        <w:tc>
          <w:tcPr>
            <w:tcW w:w="1271" w:type="dxa"/>
          </w:tcPr>
          <w:p w14:paraId="55D912A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14:paraId="03ACB4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 (укључујући мешане отпаде) који садрже опасне супстанце </w:t>
            </w:r>
          </w:p>
        </w:tc>
      </w:tr>
      <w:tr w:rsidR="00792D3D" w:rsidRPr="00792D3D" w14:paraId="650B4A62" w14:textId="77777777" w:rsidTr="00792D3D">
        <w:tc>
          <w:tcPr>
            <w:tcW w:w="1271" w:type="dxa"/>
          </w:tcPr>
          <w:p w14:paraId="16E27F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14:paraId="0A5474A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отпади од грађења и рушења другачији од оних наведених у 17 09 01 и 17 09 02 и 17 09 03</w:t>
            </w:r>
          </w:p>
        </w:tc>
      </w:tr>
    </w:tbl>
    <w:p w14:paraId="770D3C49" w14:textId="77777777" w:rsidR="00917DB1" w:rsidRPr="00DF1C5D" w:rsidRDefault="00917DB1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sectPr w:rsidR="00917DB1" w:rsidRPr="00DF1C5D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3702307">
    <w:abstractNumId w:val="11"/>
  </w:num>
  <w:num w:numId="2" w16cid:durableId="1115293743">
    <w:abstractNumId w:val="0"/>
  </w:num>
  <w:num w:numId="3" w16cid:durableId="1904635725">
    <w:abstractNumId w:val="16"/>
  </w:num>
  <w:num w:numId="4" w16cid:durableId="672995966">
    <w:abstractNumId w:val="9"/>
  </w:num>
  <w:num w:numId="5" w16cid:durableId="1411349687">
    <w:abstractNumId w:val="1"/>
  </w:num>
  <w:num w:numId="6" w16cid:durableId="689405684">
    <w:abstractNumId w:val="18"/>
  </w:num>
  <w:num w:numId="7" w16cid:durableId="369577534">
    <w:abstractNumId w:val="13"/>
  </w:num>
  <w:num w:numId="8" w16cid:durableId="84350227">
    <w:abstractNumId w:val="3"/>
  </w:num>
  <w:num w:numId="9" w16cid:durableId="1126317960">
    <w:abstractNumId w:val="14"/>
  </w:num>
  <w:num w:numId="10" w16cid:durableId="1724984504">
    <w:abstractNumId w:val="15"/>
  </w:num>
  <w:num w:numId="11" w16cid:durableId="1949465261">
    <w:abstractNumId w:val="6"/>
  </w:num>
  <w:num w:numId="12" w16cid:durableId="955255342">
    <w:abstractNumId w:val="7"/>
  </w:num>
  <w:num w:numId="13" w16cid:durableId="201793809">
    <w:abstractNumId w:val="2"/>
  </w:num>
  <w:num w:numId="14" w16cid:durableId="1030838580">
    <w:abstractNumId w:val="10"/>
  </w:num>
  <w:num w:numId="15" w16cid:durableId="1323050636">
    <w:abstractNumId w:val="19"/>
  </w:num>
  <w:num w:numId="16" w16cid:durableId="1242181316">
    <w:abstractNumId w:val="4"/>
  </w:num>
  <w:num w:numId="17" w16cid:durableId="1054046078">
    <w:abstractNumId w:val="17"/>
  </w:num>
  <w:num w:numId="18" w16cid:durableId="1000038885">
    <w:abstractNumId w:val="12"/>
  </w:num>
  <w:num w:numId="19" w16cid:durableId="874848672">
    <w:abstractNumId w:val="8"/>
  </w:num>
  <w:num w:numId="20" w16cid:durableId="665790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1"/>
    <w:rsid w:val="00047C36"/>
    <w:rsid w:val="00050F1E"/>
    <w:rsid w:val="00056637"/>
    <w:rsid w:val="000B79C5"/>
    <w:rsid w:val="000D03B3"/>
    <w:rsid w:val="000D1613"/>
    <w:rsid w:val="000E5232"/>
    <w:rsid w:val="00112D35"/>
    <w:rsid w:val="001147B8"/>
    <w:rsid w:val="001636A1"/>
    <w:rsid w:val="002155EF"/>
    <w:rsid w:val="002666F9"/>
    <w:rsid w:val="002B79C6"/>
    <w:rsid w:val="002C159B"/>
    <w:rsid w:val="00306DEC"/>
    <w:rsid w:val="00360D3F"/>
    <w:rsid w:val="003B3AF6"/>
    <w:rsid w:val="004316DA"/>
    <w:rsid w:val="004A2135"/>
    <w:rsid w:val="004C7E3E"/>
    <w:rsid w:val="004F3D76"/>
    <w:rsid w:val="00520DD5"/>
    <w:rsid w:val="00533AC1"/>
    <w:rsid w:val="00547AF5"/>
    <w:rsid w:val="005B7FAA"/>
    <w:rsid w:val="005C0A4F"/>
    <w:rsid w:val="005E5825"/>
    <w:rsid w:val="006C5804"/>
    <w:rsid w:val="006D1FD6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A3DE3"/>
    <w:rsid w:val="008C6D06"/>
    <w:rsid w:val="00914C88"/>
    <w:rsid w:val="00917DB1"/>
    <w:rsid w:val="00965D00"/>
    <w:rsid w:val="00971733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70109"/>
    <w:rsid w:val="00B71512"/>
    <w:rsid w:val="00B754CF"/>
    <w:rsid w:val="00B87C5A"/>
    <w:rsid w:val="00C56E92"/>
    <w:rsid w:val="00CD6A17"/>
    <w:rsid w:val="00D01F49"/>
    <w:rsid w:val="00D47363"/>
    <w:rsid w:val="00DC7925"/>
    <w:rsid w:val="00DE5CC1"/>
    <w:rsid w:val="00DF1C5D"/>
    <w:rsid w:val="00E11796"/>
    <w:rsid w:val="00E21BC4"/>
    <w:rsid w:val="00E26343"/>
    <w:rsid w:val="00E47B0F"/>
    <w:rsid w:val="00E60CAC"/>
    <w:rsid w:val="00E81CCD"/>
    <w:rsid w:val="00E859E7"/>
    <w:rsid w:val="00E860D5"/>
    <w:rsid w:val="00E9574D"/>
    <w:rsid w:val="00E975E0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A2D9"/>
  <w15:docId w15:val="{308057F5-7AAC-4918-952C-CF7A590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</w:rPr>
  </w:style>
  <w:style w:type="character" w:customStyle="1" w:styleId="ListLabel14">
    <w:name w:val="ListLabel 14"/>
    <w:qFormat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65">
    <w:name w:val="ListLabel 165"/>
    <w:qFormat/>
    <w:rPr>
      <w:rFonts w:cs="OpenSymbol"/>
      <w:sz w:val="22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otica.rs/documents/zivotna_sredina/Obrasci/Takse/01-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botica.rs/documents/zivotna_sredina/Obrasci/Otpad/W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botica.r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ivotnasredina@subotica.rs" TargetMode="External"/><Relationship Id="rId10" Type="http://schemas.openxmlformats.org/officeDocument/2006/relationships/hyperlink" Target="https://www.pravno-informacioni-sistem.rs/SlGlasnikPortal/eli/rep/sgrs/ministarstva/pravilnik/2010/56/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no-informacioni-sistem.rs/SlGlasnikPortal/eli/rep/sgrs/vlada/uredba/2023/93/3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Stojanovic</dc:creator>
  <dc:description/>
  <cp:lastModifiedBy>Zika Reh</cp:lastModifiedBy>
  <cp:revision>32</cp:revision>
  <cp:lastPrinted>2023-11-13T10:58:00Z</cp:lastPrinted>
  <dcterms:created xsi:type="dcterms:W3CDTF">2023-11-13T13:40:00Z</dcterms:created>
  <dcterms:modified xsi:type="dcterms:W3CDTF">2023-11-21T13:36:00Z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